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1C1B9" w14:textId="0383BF1F" w:rsidR="001D1414" w:rsidRDefault="00A23A68" w:rsidP="0012514C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eastAsia="Times New Roman" w:cs="Helvetica"/>
          <w:noProof/>
          <w:color w:val="000000"/>
          <w:sz w:val="20"/>
          <w:szCs w:val="20"/>
          <w:highlight w:val="yellow"/>
        </w:rPr>
        <w:t>[IN</w:t>
      </w:r>
      <w:r w:rsidRPr="00A23A68">
        <w:rPr>
          <w:rFonts w:eastAsia="Times New Roman" w:cs="Helvetica"/>
          <w:noProof/>
          <w:color w:val="000000"/>
          <w:sz w:val="20"/>
          <w:szCs w:val="20"/>
          <w:highlight w:val="yellow"/>
        </w:rPr>
        <w:t>SERT YOUR LOGO]</w:t>
      </w:r>
      <w:r w:rsidR="00604338"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3DC1BAC3" w14:textId="77777777" w:rsidR="001D1414" w:rsidRDefault="00CC71A6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4C269B8A" w14:textId="47E5F2F9" w:rsidR="0051203F" w:rsidRDefault="00A17B00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0029C8AA" w14:textId="5761A286" w:rsidR="00604338" w:rsidRDefault="00604338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5E03D8D4" w14:textId="1185A58E" w:rsidR="00604338" w:rsidRDefault="00604338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  <w:t xml:space="preserve"> </w:t>
      </w:r>
      <w:r w:rsidR="00033599">
        <w:rPr>
          <w:rFonts w:eastAsia="Times New Roman" w:cs="Helvetica"/>
          <w:b/>
          <w:bCs/>
          <w:color w:val="000000"/>
          <w:sz w:val="20"/>
          <w:szCs w:val="20"/>
        </w:rPr>
        <w:br/>
      </w:r>
      <w:r w:rsidR="00033599" w:rsidRPr="00BE6C40">
        <w:rPr>
          <w:rFonts w:eastAsia="Times New Roman" w:cs="Helvetica"/>
          <w:i/>
          <w:iCs/>
          <w:color w:val="000000"/>
          <w:sz w:val="20"/>
          <w:szCs w:val="20"/>
          <w:u w:val="single"/>
        </w:rPr>
        <w:t>NOTE TO MEDIA</w:t>
      </w:r>
      <w:r w:rsidR="00033599" w:rsidRPr="00BE6C40">
        <w:rPr>
          <w:rFonts w:eastAsia="Times New Roman" w:cs="Helvetica"/>
          <w:i/>
          <w:iCs/>
          <w:color w:val="000000"/>
          <w:sz w:val="20"/>
          <w:szCs w:val="20"/>
        </w:rPr>
        <w:t xml:space="preserve">: </w:t>
      </w:r>
      <w:r w:rsidR="00033599">
        <w:rPr>
          <w:rFonts w:eastAsia="Times New Roman" w:cs="Helvetica"/>
          <w:i/>
          <w:iCs/>
          <w:color w:val="000000"/>
          <w:sz w:val="20"/>
          <w:szCs w:val="20"/>
        </w:rPr>
        <w:t xml:space="preserve">Representatives </w:t>
      </w:r>
      <w:r w:rsidR="0054480F">
        <w:rPr>
          <w:rFonts w:eastAsia="Times New Roman" w:cs="Helvetica"/>
          <w:i/>
          <w:iCs/>
          <w:color w:val="000000"/>
          <w:sz w:val="20"/>
          <w:szCs w:val="20"/>
        </w:rPr>
        <w:t>for</w:t>
      </w:r>
      <w:r w:rsidR="00033599">
        <w:rPr>
          <w:rFonts w:eastAsia="Times New Roman" w:cs="Helvetica"/>
          <w:i/>
          <w:iCs/>
          <w:color w:val="000000"/>
          <w:sz w:val="20"/>
          <w:szCs w:val="20"/>
        </w:rPr>
        <w:t xml:space="preserve"> the New York State Smokers’ Quitline and Ro are available for in-person, phone or virtual interviews. </w:t>
      </w:r>
      <w:r w:rsidR="0054480F">
        <w:rPr>
          <w:rFonts w:eastAsia="Times New Roman" w:cs="Helvetica"/>
          <w:i/>
          <w:iCs/>
          <w:color w:val="000000"/>
          <w:sz w:val="20"/>
          <w:szCs w:val="20"/>
        </w:rPr>
        <w:t>Please consider this story as a timely and needed service to promote good health and good news</w:t>
      </w:r>
      <w:r w:rsidR="00033599">
        <w:rPr>
          <w:rFonts w:eastAsia="Times New Roman" w:cs="Helvetica"/>
          <w:i/>
          <w:iCs/>
          <w:color w:val="000000"/>
          <w:sz w:val="20"/>
          <w:szCs w:val="20"/>
        </w:rPr>
        <w:t>. Thank you.</w:t>
      </w:r>
    </w:p>
    <w:p w14:paraId="4649CFE9" w14:textId="358FC260" w:rsidR="0056507B" w:rsidRPr="008462DD" w:rsidRDefault="004376FB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6C3C2E1E" w14:textId="69955CE8" w:rsidR="00604338" w:rsidRDefault="001F50DE" w:rsidP="001D1414">
      <w:pPr>
        <w:shd w:val="clear" w:color="auto" w:fill="FFFFFF"/>
        <w:rPr>
          <w:rFonts w:eastAsia="Times New Roman" w:cs="Helvetica"/>
          <w:b/>
          <w:bCs/>
          <w:color w:val="000000"/>
          <w:sz w:val="20"/>
          <w:szCs w:val="20"/>
        </w:rPr>
      </w:pPr>
      <w:r w:rsidRPr="001D1414">
        <w:rPr>
          <w:rFonts w:eastAsia="Times New Roman" w:cs="Helvetica"/>
          <w:b/>
          <w:bCs/>
          <w:color w:val="000000"/>
          <w:sz w:val="20"/>
          <w:szCs w:val="20"/>
        </w:rPr>
        <w:t>FOR IMMEDIATE RELEASE</w:t>
      </w:r>
      <w:r>
        <w:rPr>
          <w:rFonts w:eastAsia="Times New Roman" w:cs="Helvetica"/>
          <w:color w:val="000000"/>
          <w:sz w:val="20"/>
          <w:szCs w:val="20"/>
        </w:rPr>
        <w:t xml:space="preserve"> </w:t>
      </w:r>
      <w:r>
        <w:rPr>
          <w:rFonts w:eastAsia="Times New Roman" w:cs="Helvetica"/>
          <w:bCs/>
          <w:color w:val="000000"/>
          <w:sz w:val="20"/>
          <w:szCs w:val="20"/>
        </w:rPr>
        <w:br/>
      </w:r>
      <w:r w:rsidR="00604338"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</w:p>
    <w:p w14:paraId="5BC236AC" w14:textId="516B678A" w:rsidR="001D1414" w:rsidRPr="001D1414" w:rsidRDefault="001D1414" w:rsidP="00A73167">
      <w:pPr>
        <w:shd w:val="clear" w:color="auto" w:fill="FFFFFF"/>
        <w:ind w:left="5040" w:hanging="5040"/>
        <w:rPr>
          <w:rFonts w:ascii="Helvetica" w:eastAsia="Times New Roman" w:hAnsi="Helvetica" w:cs="Helvetica"/>
          <w:color w:val="000000"/>
          <w:szCs w:val="24"/>
        </w:rPr>
      </w:pPr>
      <w:r w:rsidRPr="001D1414">
        <w:rPr>
          <w:rFonts w:eastAsia="Times New Roman" w:cs="Helvetica"/>
          <w:color w:val="000000"/>
          <w:sz w:val="20"/>
          <w:szCs w:val="20"/>
          <w:u w:val="single"/>
        </w:rPr>
        <w:t>Media Contact</w:t>
      </w:r>
      <w:r w:rsidR="00033599">
        <w:rPr>
          <w:rFonts w:eastAsia="Times New Roman" w:cs="Helvetica"/>
          <w:color w:val="000000"/>
          <w:sz w:val="20"/>
          <w:szCs w:val="20"/>
          <w:u w:val="single"/>
        </w:rPr>
        <w:t>s</w:t>
      </w:r>
      <w:r w:rsidRPr="001D1414">
        <w:rPr>
          <w:rFonts w:eastAsia="Times New Roman" w:cs="Helvetica"/>
          <w:color w:val="000000"/>
          <w:sz w:val="20"/>
          <w:szCs w:val="20"/>
        </w:rPr>
        <w:t xml:space="preserve"> </w:t>
      </w:r>
    </w:p>
    <w:p w14:paraId="7FCC535E" w14:textId="65AD827F" w:rsidR="00033599" w:rsidRPr="001D1414" w:rsidRDefault="00033599" w:rsidP="00033599">
      <w:pPr>
        <w:shd w:val="clear" w:color="auto" w:fill="FFFFFF"/>
        <w:ind w:left="5040" w:hanging="5040"/>
        <w:rPr>
          <w:rFonts w:ascii="Helvetica" w:eastAsia="Times New Roman" w:hAnsi="Helvetica" w:cs="Helvetica"/>
          <w:color w:val="000000"/>
          <w:szCs w:val="24"/>
        </w:rPr>
      </w:pPr>
      <w:r>
        <w:rPr>
          <w:rFonts w:eastAsia="Times New Roman" w:cs="Helvetica"/>
          <w:color w:val="000000"/>
          <w:sz w:val="20"/>
          <w:szCs w:val="20"/>
          <w:highlight w:val="yellow"/>
        </w:rPr>
        <w:t>YOUR N</w:t>
      </w:r>
      <w:r w:rsidR="00A23A68" w:rsidRPr="00A23A68">
        <w:rPr>
          <w:rFonts w:eastAsia="Times New Roman" w:cs="Helvetica"/>
          <w:color w:val="000000"/>
          <w:sz w:val="20"/>
          <w:szCs w:val="20"/>
          <w:highlight w:val="yellow"/>
        </w:rPr>
        <w:t xml:space="preserve">AME </w:t>
      </w:r>
      <w:r>
        <w:rPr>
          <w:rFonts w:eastAsia="Times New Roman" w:cs="Helvetica"/>
          <w:color w:val="000000"/>
          <w:sz w:val="20"/>
          <w:szCs w:val="20"/>
        </w:rPr>
        <w:tab/>
      </w:r>
      <w:r w:rsidRPr="001D1414">
        <w:rPr>
          <w:rFonts w:eastAsia="Times New Roman" w:cs="Helvetica"/>
          <w:color w:val="000000"/>
          <w:sz w:val="20"/>
          <w:szCs w:val="20"/>
        </w:rPr>
        <w:t xml:space="preserve">Tony Astran, </w:t>
      </w:r>
      <w:r>
        <w:rPr>
          <w:rFonts w:eastAsia="Times New Roman" w:cs="Helvetica"/>
          <w:color w:val="000000"/>
          <w:sz w:val="20"/>
          <w:szCs w:val="20"/>
        </w:rPr>
        <w:t xml:space="preserve">MPA, </w:t>
      </w:r>
      <w:r w:rsidRPr="001D1414">
        <w:rPr>
          <w:rFonts w:eastAsia="Times New Roman" w:cs="Helvetica"/>
          <w:color w:val="000000"/>
          <w:sz w:val="20"/>
          <w:szCs w:val="20"/>
        </w:rPr>
        <w:t>APR</w:t>
      </w:r>
      <w:r>
        <w:rPr>
          <w:rFonts w:eastAsia="Times New Roman" w:cs="Helvetica"/>
          <w:color w:val="000000"/>
          <w:sz w:val="20"/>
          <w:szCs w:val="20"/>
        </w:rPr>
        <w:t>, TTS</w:t>
      </w:r>
      <w:r w:rsidRPr="001D1414">
        <w:rPr>
          <w:rFonts w:eastAsia="Times New Roman" w:cs="Helvetica"/>
          <w:color w:val="000000"/>
          <w:sz w:val="20"/>
          <w:szCs w:val="20"/>
        </w:rPr>
        <w:t xml:space="preserve"> </w:t>
      </w:r>
    </w:p>
    <w:p w14:paraId="012C7805" w14:textId="660EF730" w:rsidR="00A23A68" w:rsidRPr="00033599" w:rsidRDefault="00A23A68" w:rsidP="00033599">
      <w:pPr>
        <w:shd w:val="clear" w:color="auto" w:fill="FFFFFF"/>
        <w:ind w:left="5040" w:hanging="5040"/>
        <w:rPr>
          <w:rFonts w:ascii="Helvetica" w:eastAsia="Times New Roman" w:hAnsi="Helvetica" w:cs="Helvetica"/>
          <w:color w:val="000000"/>
          <w:szCs w:val="24"/>
        </w:rPr>
      </w:pPr>
      <w:r w:rsidRPr="00A23A68">
        <w:rPr>
          <w:rFonts w:eastAsia="Times New Roman" w:cs="Helvetica"/>
          <w:color w:val="000000"/>
          <w:sz w:val="20"/>
          <w:szCs w:val="20"/>
          <w:highlight w:val="yellow"/>
        </w:rPr>
        <w:t>ORGANIZATION</w:t>
      </w:r>
      <w:r w:rsidRPr="00033599">
        <w:rPr>
          <w:rFonts w:eastAsia="Times New Roman" w:cs="Helvetica"/>
          <w:color w:val="000000"/>
          <w:sz w:val="20"/>
          <w:szCs w:val="20"/>
        </w:rPr>
        <w:t xml:space="preserve"> </w:t>
      </w:r>
      <w:r w:rsidR="00033599" w:rsidRPr="00033599">
        <w:rPr>
          <w:rFonts w:eastAsia="Times New Roman" w:cs="Helvetica"/>
          <w:color w:val="000000"/>
          <w:sz w:val="20"/>
          <w:szCs w:val="20"/>
        </w:rPr>
        <w:tab/>
      </w:r>
      <w:r w:rsidR="00033599">
        <w:rPr>
          <w:rFonts w:eastAsia="Times New Roman" w:cs="Helvetica"/>
          <w:color w:val="000000"/>
          <w:sz w:val="20"/>
          <w:szCs w:val="20"/>
        </w:rPr>
        <w:t>New York State Smokers’ Quitline</w:t>
      </w:r>
      <w:r w:rsidR="00033599" w:rsidRPr="001D1414">
        <w:rPr>
          <w:rFonts w:eastAsia="Times New Roman" w:cs="Helvetica"/>
          <w:color w:val="000000"/>
          <w:sz w:val="20"/>
          <w:szCs w:val="20"/>
        </w:rPr>
        <w:t xml:space="preserve"> </w:t>
      </w:r>
    </w:p>
    <w:p w14:paraId="3DD8B8B8" w14:textId="65DCFD39" w:rsidR="00A23A68" w:rsidRPr="00033599" w:rsidRDefault="00A23A68" w:rsidP="00033599">
      <w:pPr>
        <w:shd w:val="clear" w:color="auto" w:fill="FFFFFF"/>
        <w:ind w:left="5040" w:hanging="5040"/>
        <w:rPr>
          <w:rFonts w:ascii="Helvetica" w:eastAsia="Times New Roman" w:hAnsi="Helvetica" w:cs="Helvetica"/>
          <w:color w:val="000000"/>
          <w:szCs w:val="24"/>
        </w:rPr>
      </w:pPr>
      <w:r w:rsidRPr="00A23A68">
        <w:rPr>
          <w:rFonts w:eastAsia="Times New Roman" w:cs="Helvetica"/>
          <w:color w:val="000000"/>
          <w:sz w:val="20"/>
          <w:szCs w:val="20"/>
          <w:highlight w:val="yellow"/>
        </w:rPr>
        <w:t>CELL PHONE OR DIRECT LINE</w:t>
      </w:r>
      <w:r w:rsidRPr="00033599">
        <w:rPr>
          <w:rFonts w:eastAsia="Times New Roman" w:cs="Helvetica"/>
          <w:color w:val="000000"/>
          <w:sz w:val="20"/>
          <w:szCs w:val="20"/>
        </w:rPr>
        <w:t xml:space="preserve"> </w:t>
      </w:r>
      <w:r w:rsidR="00033599" w:rsidRPr="00033599">
        <w:rPr>
          <w:rFonts w:eastAsia="Times New Roman" w:cs="Helvetica"/>
          <w:color w:val="000000"/>
          <w:sz w:val="20"/>
          <w:szCs w:val="20"/>
        </w:rPr>
        <w:tab/>
      </w:r>
      <w:r w:rsidR="00033599">
        <w:rPr>
          <w:rFonts w:eastAsia="Times New Roman" w:cs="Helvetica"/>
          <w:color w:val="000000"/>
          <w:sz w:val="20"/>
          <w:szCs w:val="20"/>
        </w:rPr>
        <w:t xml:space="preserve">716-982-2088 (cell) </w:t>
      </w:r>
      <w:r w:rsidR="00033599" w:rsidRPr="001D1414">
        <w:rPr>
          <w:rFonts w:eastAsia="Times New Roman" w:cs="Helvetica"/>
          <w:color w:val="000000"/>
          <w:sz w:val="20"/>
          <w:szCs w:val="20"/>
        </w:rPr>
        <w:t xml:space="preserve"> </w:t>
      </w:r>
    </w:p>
    <w:p w14:paraId="6EB11FFD" w14:textId="30EEBA3C" w:rsidR="001D1414" w:rsidRPr="001D1414" w:rsidRDefault="00A23A68" w:rsidP="00033599">
      <w:pPr>
        <w:shd w:val="clear" w:color="auto" w:fill="FFFFFF"/>
        <w:ind w:left="5040" w:hanging="5040"/>
        <w:rPr>
          <w:rFonts w:ascii="Helvetica" w:eastAsia="Times New Roman" w:hAnsi="Helvetica" w:cs="Helvetica"/>
          <w:color w:val="000000"/>
          <w:szCs w:val="24"/>
        </w:rPr>
      </w:pPr>
      <w:r w:rsidRPr="00A23A68">
        <w:rPr>
          <w:rFonts w:eastAsia="Times New Roman" w:cs="Helvetica"/>
          <w:color w:val="000000"/>
          <w:sz w:val="20"/>
          <w:szCs w:val="20"/>
          <w:highlight w:val="yellow"/>
        </w:rPr>
        <w:t>E-MAIL</w:t>
      </w:r>
      <w:r>
        <w:rPr>
          <w:rFonts w:eastAsia="Times New Roman" w:cs="Helvetica"/>
          <w:color w:val="000000"/>
          <w:sz w:val="20"/>
          <w:szCs w:val="20"/>
        </w:rPr>
        <w:t xml:space="preserve"> </w:t>
      </w:r>
      <w:r w:rsidR="00033599">
        <w:rPr>
          <w:rFonts w:eastAsia="Times New Roman" w:cs="Helvetica"/>
          <w:color w:val="000000"/>
          <w:sz w:val="20"/>
          <w:szCs w:val="20"/>
        </w:rPr>
        <w:tab/>
      </w:r>
      <w:hyperlink r:id="rId6" w:history="1">
        <w:r w:rsidR="00033599" w:rsidRPr="008F406B">
          <w:rPr>
            <w:rStyle w:val="Hyperlink"/>
            <w:rFonts w:eastAsia="Times New Roman" w:cs="Helvetica"/>
            <w:sz w:val="20"/>
            <w:szCs w:val="20"/>
          </w:rPr>
          <w:t>anthony.astran@roswellpark.org</w:t>
        </w:r>
      </w:hyperlink>
      <w:r w:rsidR="00033599">
        <w:rPr>
          <w:rFonts w:eastAsia="Times New Roman" w:cs="Helvetica"/>
          <w:sz w:val="20"/>
          <w:szCs w:val="20"/>
        </w:rPr>
        <w:t xml:space="preserve"> </w:t>
      </w:r>
    </w:p>
    <w:p w14:paraId="67822644" w14:textId="67CE5464" w:rsidR="00A25F06" w:rsidRDefault="0093786C" w:rsidP="00DC48B7">
      <w:pPr>
        <w:shd w:val="clear" w:color="auto" w:fill="FFFFFF"/>
        <w:rPr>
          <w:rFonts w:eastAsia="Times New Roman" w:cs="Helvetica"/>
          <w:color w:val="000000"/>
          <w:sz w:val="20"/>
          <w:szCs w:val="20"/>
        </w:rPr>
      </w:pPr>
      <w:r>
        <w:rPr>
          <w:rFonts w:eastAsia="Times New Roman" w:cs="Helvetica"/>
          <w:color w:val="000000"/>
          <w:sz w:val="20"/>
          <w:szCs w:val="20"/>
        </w:rPr>
        <w:br/>
        <w:t xml:space="preserve"> </w:t>
      </w:r>
    </w:p>
    <w:p w14:paraId="34B4F82C" w14:textId="1728B3B2" w:rsidR="006C4B6D" w:rsidRPr="006C4B6D" w:rsidRDefault="00A6549A" w:rsidP="006C4B6D">
      <w:pPr>
        <w:pStyle w:val="ListParagraph"/>
        <w:numPr>
          <w:ilvl w:val="0"/>
          <w:numId w:val="22"/>
        </w:numPr>
        <w:shd w:val="clear" w:color="auto" w:fill="FFFFFF"/>
        <w:rPr>
          <w:rFonts w:eastAsia="Times New Roman" w:cs="Helvetica"/>
          <w:i/>
          <w:iCs/>
          <w:color w:val="000000"/>
          <w:sz w:val="20"/>
          <w:szCs w:val="20"/>
        </w:rPr>
      </w:pPr>
      <w:r>
        <w:rPr>
          <w:rFonts w:eastAsia="Times New Roman" w:cs="Helvetica"/>
          <w:i/>
          <w:iCs/>
          <w:color w:val="000000"/>
          <w:sz w:val="20"/>
          <w:szCs w:val="20"/>
        </w:rPr>
        <w:t>Up to three months of free</w:t>
      </w:r>
      <w:r w:rsidR="00B87F36">
        <w:rPr>
          <w:rFonts w:eastAsia="Times New Roman" w:cs="Helvetica"/>
          <w:i/>
          <w:iCs/>
          <w:color w:val="000000"/>
          <w:sz w:val="20"/>
          <w:szCs w:val="20"/>
        </w:rPr>
        <w:t xml:space="preserve"> nicotine gum</w:t>
      </w:r>
      <w:r>
        <w:rPr>
          <w:rFonts w:eastAsia="Times New Roman" w:cs="Helvetica"/>
          <w:i/>
          <w:iCs/>
          <w:color w:val="000000"/>
          <w:sz w:val="20"/>
          <w:szCs w:val="20"/>
        </w:rPr>
        <w:t xml:space="preserve"> is available </w:t>
      </w:r>
      <w:r w:rsidR="006C4B6D">
        <w:rPr>
          <w:rFonts w:eastAsia="Times New Roman" w:cs="Helvetica"/>
          <w:i/>
          <w:iCs/>
          <w:color w:val="000000"/>
          <w:sz w:val="20"/>
          <w:szCs w:val="20"/>
        </w:rPr>
        <w:t xml:space="preserve">for New Yorkers seeking help to quit smoking or vaping; most will qualify </w:t>
      </w:r>
      <w:r w:rsidR="006C4B6D" w:rsidRPr="006C4B6D">
        <w:rPr>
          <w:rFonts w:eastAsia="Times New Roman" w:cs="Helvetica"/>
          <w:i/>
          <w:iCs/>
          <w:color w:val="000000"/>
          <w:sz w:val="20"/>
          <w:szCs w:val="20"/>
        </w:rPr>
        <w:br/>
        <w:t xml:space="preserve"> </w:t>
      </w:r>
    </w:p>
    <w:p w14:paraId="1DA16E8D" w14:textId="77777777" w:rsidR="006C4B6D" w:rsidRDefault="006C4B6D" w:rsidP="006C4B6D">
      <w:pPr>
        <w:pStyle w:val="ListParagraph"/>
        <w:numPr>
          <w:ilvl w:val="0"/>
          <w:numId w:val="22"/>
        </w:numPr>
        <w:shd w:val="clear" w:color="auto" w:fill="FFFFFF"/>
        <w:rPr>
          <w:rFonts w:eastAsia="Times New Roman" w:cs="Helvetica"/>
          <w:i/>
          <w:iCs/>
          <w:color w:val="000000"/>
          <w:sz w:val="20"/>
          <w:szCs w:val="20"/>
        </w:rPr>
      </w:pPr>
      <w:r>
        <w:rPr>
          <w:rFonts w:eastAsia="Times New Roman" w:cs="Helvetica"/>
          <w:i/>
          <w:iCs/>
          <w:color w:val="000000"/>
          <w:sz w:val="20"/>
          <w:szCs w:val="20"/>
        </w:rPr>
        <w:t xml:space="preserve">Offer good while supplies last; New Yorkers are encouraged to tell family and friends </w:t>
      </w:r>
      <w:r>
        <w:rPr>
          <w:rFonts w:eastAsia="Times New Roman" w:cs="Helvetica"/>
          <w:i/>
          <w:iCs/>
          <w:color w:val="000000"/>
          <w:sz w:val="20"/>
          <w:szCs w:val="20"/>
        </w:rPr>
        <w:br/>
        <w:t xml:space="preserve"> </w:t>
      </w:r>
    </w:p>
    <w:p w14:paraId="6A90CCD5" w14:textId="6CB8669C" w:rsidR="001F50DE" w:rsidRPr="004624E4" w:rsidRDefault="006C4B6D" w:rsidP="004624E4">
      <w:pPr>
        <w:pStyle w:val="ListParagraph"/>
        <w:numPr>
          <w:ilvl w:val="0"/>
          <w:numId w:val="22"/>
        </w:numPr>
        <w:shd w:val="clear" w:color="auto" w:fill="FFFFFF"/>
        <w:rPr>
          <w:rFonts w:eastAsia="Times New Roman" w:cs="Helvetica"/>
          <w:color w:val="000000"/>
          <w:sz w:val="20"/>
          <w:szCs w:val="20"/>
        </w:rPr>
      </w:pPr>
      <w:r w:rsidRPr="00DE02CA">
        <w:rPr>
          <w:rFonts w:eastAsia="Times New Roman" w:cs="Helvetica"/>
          <w:i/>
          <w:iCs/>
          <w:color w:val="000000"/>
          <w:sz w:val="20"/>
          <w:szCs w:val="20"/>
        </w:rPr>
        <w:t xml:space="preserve">New Yorkers can apply for the nicotine gum </w:t>
      </w:r>
      <w:r>
        <w:rPr>
          <w:rFonts w:eastAsia="Times New Roman" w:cs="Helvetica"/>
          <w:i/>
          <w:iCs/>
          <w:color w:val="000000"/>
          <w:sz w:val="20"/>
          <w:szCs w:val="20"/>
        </w:rPr>
        <w:t xml:space="preserve">by </w:t>
      </w:r>
      <w:r w:rsidRPr="00DE02CA">
        <w:rPr>
          <w:rFonts w:eastAsia="Times New Roman" w:cs="Helvetica"/>
          <w:i/>
          <w:iCs/>
          <w:color w:val="000000"/>
          <w:sz w:val="20"/>
          <w:szCs w:val="20"/>
        </w:rPr>
        <w:t>call</w:t>
      </w:r>
      <w:r>
        <w:rPr>
          <w:rFonts w:eastAsia="Times New Roman" w:cs="Helvetica"/>
          <w:i/>
          <w:iCs/>
          <w:color w:val="000000"/>
          <w:sz w:val="20"/>
          <w:szCs w:val="20"/>
        </w:rPr>
        <w:t>ing</w:t>
      </w:r>
      <w:r w:rsidRPr="00DE02CA">
        <w:rPr>
          <w:rFonts w:eastAsia="Times New Roman" w:cs="Helvetica"/>
          <w:i/>
          <w:iCs/>
          <w:color w:val="000000"/>
          <w:sz w:val="20"/>
          <w:szCs w:val="20"/>
        </w:rPr>
        <w:t xml:space="preserve"> 1-866-NY-QUITS </w:t>
      </w:r>
      <w:r>
        <w:rPr>
          <w:rFonts w:eastAsia="Times New Roman" w:cs="Helvetica"/>
          <w:i/>
          <w:iCs/>
          <w:color w:val="000000"/>
          <w:sz w:val="20"/>
          <w:szCs w:val="20"/>
        </w:rPr>
        <w:br/>
        <w:t>(1-866-697-8487) or visiting nysmokefree.com</w:t>
      </w:r>
      <w:r w:rsidRPr="004624E4">
        <w:rPr>
          <w:rFonts w:eastAsia="Times New Roman" w:cs="Helvetica"/>
          <w:color w:val="000000"/>
          <w:sz w:val="20"/>
          <w:szCs w:val="20"/>
        </w:rPr>
        <w:t xml:space="preserve"> </w:t>
      </w:r>
      <w:r w:rsidRPr="004624E4">
        <w:rPr>
          <w:rFonts w:eastAsia="Times New Roman" w:cs="Helvetica"/>
          <w:color w:val="000000"/>
          <w:sz w:val="20"/>
          <w:szCs w:val="20"/>
        </w:rPr>
        <w:br/>
      </w:r>
      <w:r w:rsidR="004624E4">
        <w:rPr>
          <w:rFonts w:eastAsia="Times New Roman" w:cs="Helvetica"/>
          <w:color w:val="000000"/>
          <w:sz w:val="20"/>
          <w:szCs w:val="20"/>
        </w:rPr>
        <w:t xml:space="preserve">  </w:t>
      </w:r>
      <w:r w:rsidR="004F7206" w:rsidRPr="004624E4">
        <w:rPr>
          <w:rFonts w:eastAsia="Times New Roman" w:cs="Helvetica"/>
          <w:color w:val="000000"/>
          <w:sz w:val="20"/>
          <w:szCs w:val="20"/>
        </w:rPr>
        <w:br/>
        <w:t xml:space="preserve"> </w:t>
      </w:r>
    </w:p>
    <w:p w14:paraId="3F3FC5A4" w14:textId="3F7A4E41" w:rsidR="001962F9" w:rsidRPr="000D341B" w:rsidRDefault="00A23A68" w:rsidP="000D341B">
      <w:pPr>
        <w:shd w:val="clear" w:color="auto" w:fill="FFFFFF"/>
        <w:jc w:val="center"/>
        <w:rPr>
          <w:rFonts w:eastAsia="Times New Roman" w:cs="Helvetica"/>
          <w:b/>
          <w:bCs/>
          <w:color w:val="000000"/>
          <w:sz w:val="28"/>
          <w:szCs w:val="28"/>
        </w:rPr>
      </w:pPr>
      <w:r w:rsidRPr="00050CBF">
        <w:rPr>
          <w:rFonts w:eastAsia="Times New Roman" w:cs="Helvetica"/>
          <w:b/>
          <w:bCs/>
          <w:color w:val="000000"/>
          <w:sz w:val="28"/>
          <w:szCs w:val="28"/>
          <w:highlight w:val="yellow"/>
        </w:rPr>
        <w:t>[</w:t>
      </w:r>
      <w:commentRangeStart w:id="1"/>
      <w:r w:rsidRPr="00050CBF">
        <w:rPr>
          <w:rFonts w:eastAsia="Times New Roman" w:cs="Helvetica"/>
          <w:b/>
          <w:bCs/>
          <w:color w:val="000000"/>
          <w:sz w:val="28"/>
          <w:szCs w:val="28"/>
          <w:highlight w:val="yellow"/>
        </w:rPr>
        <w:t>CIT</w:t>
      </w:r>
      <w:r w:rsidR="00050CBF">
        <w:rPr>
          <w:rFonts w:eastAsia="Times New Roman" w:cs="Helvetica"/>
          <w:b/>
          <w:bCs/>
          <w:color w:val="000000"/>
          <w:sz w:val="28"/>
          <w:szCs w:val="28"/>
          <w:highlight w:val="yellow"/>
        </w:rPr>
        <w:t>Y/REGION</w:t>
      </w:r>
      <w:commentRangeEnd w:id="1"/>
      <w:r w:rsidR="00050CBF" w:rsidRPr="00050CBF">
        <w:rPr>
          <w:rStyle w:val="CommentReference"/>
          <w:highlight w:val="yellow"/>
        </w:rPr>
        <w:commentReference w:id="1"/>
      </w:r>
      <w:r w:rsidRPr="00050CBF">
        <w:rPr>
          <w:rFonts w:eastAsia="Times New Roman" w:cs="Helvetica"/>
          <w:b/>
          <w:bCs/>
          <w:color w:val="000000"/>
          <w:sz w:val="28"/>
          <w:szCs w:val="28"/>
          <w:highlight w:val="yellow"/>
        </w:rPr>
        <w:t>]</w:t>
      </w:r>
      <w:r>
        <w:rPr>
          <w:rFonts w:eastAsia="Times New Roman" w:cs="Helvetica"/>
          <w:b/>
          <w:bCs/>
          <w:color w:val="000000"/>
          <w:sz w:val="28"/>
          <w:szCs w:val="28"/>
        </w:rPr>
        <w:t xml:space="preserve"> SMOKERS CAN RECEIVE UP TO </w:t>
      </w:r>
      <w:r>
        <w:rPr>
          <w:rFonts w:eastAsia="Times New Roman" w:cs="Helvetica"/>
          <w:b/>
          <w:bCs/>
          <w:color w:val="000000"/>
          <w:sz w:val="28"/>
          <w:szCs w:val="28"/>
        </w:rPr>
        <w:br/>
      </w:r>
      <w:r w:rsidR="00A6549A" w:rsidRPr="00A6549A">
        <w:rPr>
          <w:rFonts w:eastAsia="Times New Roman" w:cs="Helvetica"/>
          <w:b/>
          <w:bCs/>
          <w:color w:val="000000"/>
          <w:sz w:val="28"/>
          <w:szCs w:val="28"/>
        </w:rPr>
        <w:t>THREE MONTHS OF</w:t>
      </w:r>
      <w:r w:rsidR="000D341B">
        <w:rPr>
          <w:rFonts w:eastAsia="Times New Roman" w:cs="Helvetica"/>
          <w:b/>
          <w:bCs/>
          <w:color w:val="000000"/>
          <w:sz w:val="28"/>
          <w:szCs w:val="28"/>
        </w:rPr>
        <w:t xml:space="preserve"> </w:t>
      </w:r>
      <w:r w:rsidR="00C9652F" w:rsidRPr="00A6549A">
        <w:rPr>
          <w:rFonts w:eastAsia="Times New Roman" w:cs="Helvetica"/>
          <w:b/>
          <w:bCs/>
          <w:color w:val="000000"/>
          <w:sz w:val="28"/>
          <w:szCs w:val="28"/>
        </w:rPr>
        <w:t>FREE NICOTINE GUM</w:t>
      </w:r>
      <w:r w:rsidR="000D341B">
        <w:rPr>
          <w:rFonts w:eastAsia="Times New Roman" w:cs="Helvetica"/>
          <w:b/>
          <w:bCs/>
          <w:color w:val="000000"/>
          <w:sz w:val="28"/>
          <w:szCs w:val="28"/>
        </w:rPr>
        <w:t xml:space="preserve"> </w:t>
      </w:r>
    </w:p>
    <w:p w14:paraId="2FB9F691" w14:textId="77777777" w:rsidR="0054480F" w:rsidRPr="000D341B" w:rsidRDefault="0054480F" w:rsidP="0054480F">
      <w:pPr>
        <w:shd w:val="clear" w:color="auto" w:fill="FFFFFF"/>
        <w:jc w:val="center"/>
        <w:rPr>
          <w:rFonts w:eastAsia="Times New Roman" w:cs="Helvetica"/>
          <w:bCs/>
          <w:color w:val="000000"/>
          <w:szCs w:val="24"/>
        </w:rPr>
      </w:pPr>
      <w:r>
        <w:rPr>
          <w:rFonts w:eastAsia="Times New Roman" w:cs="Helvetica"/>
          <w:bCs/>
          <w:i/>
          <w:color w:val="000000"/>
          <w:szCs w:val="24"/>
        </w:rPr>
        <w:br/>
        <w:t xml:space="preserve">Time-limited offer available by calling </w:t>
      </w:r>
      <w:r w:rsidRPr="000D341B">
        <w:rPr>
          <w:rFonts w:eastAsia="Times New Roman" w:cs="Helvetica"/>
          <w:bCs/>
          <w:i/>
          <w:color w:val="000000"/>
          <w:szCs w:val="24"/>
        </w:rPr>
        <w:t>1-866-NY-QUITS</w:t>
      </w:r>
      <w:r>
        <w:rPr>
          <w:rFonts w:eastAsia="Times New Roman" w:cs="Helvetica"/>
          <w:bCs/>
          <w:i/>
          <w:color w:val="000000"/>
          <w:szCs w:val="24"/>
        </w:rPr>
        <w:t xml:space="preserve">; </w:t>
      </w:r>
      <w:r>
        <w:rPr>
          <w:rFonts w:eastAsia="Times New Roman" w:cs="Helvetica"/>
          <w:bCs/>
          <w:i/>
          <w:color w:val="000000"/>
          <w:szCs w:val="24"/>
        </w:rPr>
        <w:br/>
        <w:t>tobacco and vape-product users encouraged to tell family and friends</w:t>
      </w:r>
      <w:r w:rsidRPr="000D341B">
        <w:rPr>
          <w:rFonts w:eastAsia="Times New Roman" w:cs="Helvetica"/>
          <w:bCs/>
          <w:i/>
          <w:color w:val="000000"/>
          <w:szCs w:val="24"/>
        </w:rPr>
        <w:t xml:space="preserve">  </w:t>
      </w:r>
    </w:p>
    <w:p w14:paraId="7078A6AF" w14:textId="5D4E214C" w:rsidR="000F1CE1" w:rsidRPr="00D01550" w:rsidRDefault="00AF2BEE" w:rsidP="008603D6">
      <w:pPr>
        <w:shd w:val="clear" w:color="auto" w:fill="FFFFFF"/>
        <w:jc w:val="center"/>
        <w:rPr>
          <w:rFonts w:eastAsia="Times New Roman" w:cs="Helvetica"/>
          <w:bCs/>
          <w:i/>
          <w:color w:val="000000"/>
          <w:szCs w:val="24"/>
        </w:rPr>
      </w:pPr>
      <w:r w:rsidRPr="00D01550">
        <w:rPr>
          <w:rFonts w:eastAsia="Times New Roman" w:cs="Helvetica"/>
          <w:bCs/>
          <w:color w:val="000000"/>
          <w:szCs w:val="24"/>
        </w:rPr>
        <w:t xml:space="preserve"> </w:t>
      </w:r>
      <w:r w:rsidR="0056507B">
        <w:rPr>
          <w:rFonts w:eastAsia="Times New Roman" w:cs="Helvetica"/>
          <w:bCs/>
          <w:color w:val="000000"/>
          <w:szCs w:val="24"/>
        </w:rPr>
        <w:br/>
        <w:t xml:space="preserve"> </w:t>
      </w:r>
    </w:p>
    <w:p w14:paraId="2B5CE6B1" w14:textId="0E4C09C1" w:rsidR="00913660" w:rsidRPr="00F72778" w:rsidRDefault="00050CBF" w:rsidP="00301CEB">
      <w:pPr>
        <w:shd w:val="clear" w:color="auto" w:fill="FFFFFF"/>
        <w:spacing w:line="360" w:lineRule="auto"/>
        <w:rPr>
          <w:rFonts w:eastAsia="Times New Roman" w:cs="Helvetica"/>
          <w:color w:val="000000"/>
          <w:sz w:val="20"/>
          <w:szCs w:val="20"/>
        </w:rPr>
      </w:pPr>
      <w:r w:rsidRPr="00050CBF">
        <w:rPr>
          <w:rFonts w:eastAsia="Times New Roman" w:cs="Helvetica"/>
          <w:b/>
          <w:bCs/>
          <w:color w:val="000000"/>
          <w:sz w:val="20"/>
          <w:szCs w:val="20"/>
          <w:highlight w:val="yellow"/>
        </w:rPr>
        <w:t>[NEAREST MAJOR CITY]</w:t>
      </w:r>
      <w:r w:rsidR="001D1414" w:rsidRPr="001D1414">
        <w:rPr>
          <w:rFonts w:eastAsia="Times New Roman" w:cs="Helvetica"/>
          <w:b/>
          <w:bCs/>
          <w:color w:val="000000"/>
          <w:sz w:val="20"/>
          <w:szCs w:val="20"/>
        </w:rPr>
        <w:t>, N</w:t>
      </w:r>
      <w:r w:rsidR="00F67350">
        <w:rPr>
          <w:rFonts w:eastAsia="Times New Roman" w:cs="Helvetica"/>
          <w:b/>
          <w:bCs/>
          <w:color w:val="000000"/>
          <w:sz w:val="20"/>
          <w:szCs w:val="20"/>
        </w:rPr>
        <w:t>.</w:t>
      </w:r>
      <w:r w:rsidR="001D1414" w:rsidRPr="001D1414">
        <w:rPr>
          <w:rFonts w:eastAsia="Times New Roman" w:cs="Helvetica"/>
          <w:b/>
          <w:bCs/>
          <w:color w:val="000000"/>
          <w:sz w:val="20"/>
          <w:szCs w:val="20"/>
        </w:rPr>
        <w:t>Y</w:t>
      </w:r>
      <w:r w:rsidR="00E47AD3">
        <w:rPr>
          <w:rFonts w:eastAsia="Times New Roman" w:cs="Helvetica"/>
          <w:b/>
          <w:bCs/>
          <w:color w:val="000000"/>
          <w:sz w:val="20"/>
          <w:szCs w:val="20"/>
        </w:rPr>
        <w:t>. –</w:t>
      </w:r>
      <w:r w:rsidR="004437C9"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  <w:r w:rsidRPr="00050CBF">
        <w:rPr>
          <w:rFonts w:eastAsia="Times New Roman" w:cs="Helvetica"/>
          <w:b/>
          <w:bCs/>
          <w:color w:val="000000"/>
          <w:sz w:val="20"/>
          <w:szCs w:val="20"/>
          <w:highlight w:val="yellow"/>
        </w:rPr>
        <w:t>Month and Day</w:t>
      </w:r>
      <w:r w:rsidR="00FE0BFF">
        <w:rPr>
          <w:rFonts w:eastAsia="Times New Roman" w:cs="Helvetica"/>
          <w:b/>
          <w:bCs/>
          <w:color w:val="000000"/>
          <w:sz w:val="20"/>
          <w:szCs w:val="20"/>
        </w:rPr>
        <w:t>,</w:t>
      </w:r>
      <w:r w:rsidR="00E47AD3">
        <w:rPr>
          <w:rFonts w:eastAsia="Times New Roman" w:cs="Helvetica"/>
          <w:b/>
          <w:bCs/>
          <w:color w:val="000000"/>
          <w:sz w:val="20"/>
          <w:szCs w:val="20"/>
        </w:rPr>
        <w:t xml:space="preserve"> 20</w:t>
      </w:r>
      <w:r w:rsidR="006B3850">
        <w:rPr>
          <w:rFonts w:eastAsia="Times New Roman" w:cs="Helvetica"/>
          <w:b/>
          <w:bCs/>
          <w:color w:val="000000"/>
          <w:sz w:val="20"/>
          <w:szCs w:val="20"/>
        </w:rPr>
        <w:t>20</w:t>
      </w:r>
      <w:r w:rsidR="00E47AD3">
        <w:rPr>
          <w:rFonts w:eastAsia="Times New Roman" w:cs="Helvetica"/>
          <w:b/>
          <w:bCs/>
          <w:color w:val="000000"/>
          <w:sz w:val="20"/>
          <w:szCs w:val="20"/>
        </w:rPr>
        <w:t xml:space="preserve"> </w:t>
      </w:r>
      <w:r w:rsidR="001D1414" w:rsidRPr="001D1414">
        <w:rPr>
          <w:rFonts w:eastAsia="Times New Roman" w:cs="Helvetica"/>
          <w:color w:val="000000"/>
          <w:sz w:val="20"/>
          <w:szCs w:val="20"/>
        </w:rPr>
        <w:t>–</w:t>
      </w:r>
      <w:r w:rsidR="006B3850">
        <w:rPr>
          <w:rFonts w:eastAsia="Times New Roman" w:cs="Helvetica"/>
          <w:color w:val="000000"/>
          <w:sz w:val="20"/>
          <w:szCs w:val="20"/>
        </w:rPr>
        <w:t xml:space="preserve"> </w:t>
      </w:r>
      <w:r w:rsidRPr="00050CBF">
        <w:rPr>
          <w:rFonts w:eastAsia="Times New Roman" w:cs="Helvetica"/>
          <w:color w:val="000000"/>
          <w:sz w:val="20"/>
          <w:szCs w:val="20"/>
          <w:highlight w:val="yellow"/>
        </w:rPr>
        <w:t>[CITY/REGION]</w:t>
      </w:r>
      <w:r>
        <w:rPr>
          <w:rFonts w:eastAsia="Times New Roman" w:cs="Helvetica"/>
          <w:color w:val="000000"/>
          <w:sz w:val="20"/>
          <w:szCs w:val="20"/>
        </w:rPr>
        <w:t xml:space="preserve"> smokers are encouraged to contact t</w:t>
      </w:r>
      <w:r w:rsidR="00E921FF">
        <w:rPr>
          <w:rFonts w:eastAsia="Times New Roman" w:cs="Helvetica"/>
          <w:color w:val="000000"/>
          <w:sz w:val="20"/>
          <w:szCs w:val="20"/>
        </w:rPr>
        <w:t>he New York State Smokers’ Quitline</w:t>
      </w:r>
      <w:r w:rsidR="00A67B19">
        <w:rPr>
          <w:rFonts w:eastAsia="Times New Roman" w:cs="Helvetica"/>
          <w:color w:val="000000"/>
          <w:sz w:val="20"/>
          <w:szCs w:val="20"/>
        </w:rPr>
        <w:t xml:space="preserve"> (Quitline)</w:t>
      </w:r>
      <w:r w:rsidR="00E921FF">
        <w:rPr>
          <w:rFonts w:eastAsia="Times New Roman" w:cs="Helvetica"/>
          <w:color w:val="000000"/>
          <w:sz w:val="20"/>
          <w:szCs w:val="20"/>
        </w:rPr>
        <w:t xml:space="preserve"> </w:t>
      </w:r>
      <w:r w:rsidR="006F6F0B">
        <w:rPr>
          <w:rFonts w:eastAsia="Times New Roman" w:cs="Helvetica"/>
          <w:color w:val="000000"/>
          <w:sz w:val="20"/>
          <w:szCs w:val="20"/>
        </w:rPr>
        <w:t>to receive</w:t>
      </w:r>
      <w:r>
        <w:rPr>
          <w:rFonts w:eastAsia="Times New Roman" w:cs="Helvetica"/>
          <w:color w:val="000000"/>
          <w:sz w:val="20"/>
          <w:szCs w:val="20"/>
        </w:rPr>
        <w:t xml:space="preserve"> </w:t>
      </w:r>
      <w:r>
        <w:rPr>
          <w:rFonts w:eastAsia="Times New Roman" w:cs="Helvetica"/>
          <w:b/>
          <w:bCs/>
          <w:color w:val="000000"/>
          <w:sz w:val="20"/>
          <w:szCs w:val="20"/>
        </w:rPr>
        <w:t>up to three months of free nicotine gum</w:t>
      </w:r>
      <w:r w:rsidR="006F6F0B">
        <w:rPr>
          <w:rFonts w:eastAsia="Times New Roman" w:cs="Helvetica"/>
          <w:b/>
          <w:bCs/>
          <w:color w:val="000000"/>
          <w:sz w:val="20"/>
          <w:szCs w:val="20"/>
        </w:rPr>
        <w:t xml:space="preserve"> while supplies last</w:t>
      </w:r>
      <w:r>
        <w:rPr>
          <w:rFonts w:eastAsia="Times New Roman" w:cs="Helvetica"/>
          <w:color w:val="000000"/>
          <w:sz w:val="20"/>
          <w:szCs w:val="20"/>
        </w:rPr>
        <w:t xml:space="preserve">. </w:t>
      </w:r>
      <w:r w:rsidR="006C4B6D">
        <w:rPr>
          <w:rFonts w:eastAsia="Times New Roman" w:cs="Helvetica"/>
          <w:color w:val="000000"/>
          <w:sz w:val="20"/>
          <w:szCs w:val="20"/>
        </w:rPr>
        <w:t>The Quitline asks everyone to</w:t>
      </w:r>
      <w:r w:rsidR="006C4B6D">
        <w:rPr>
          <w:rFonts w:eastAsia="Times New Roman" w:cs="Helvetica"/>
          <w:b/>
          <w:bCs/>
          <w:color w:val="000000"/>
          <w:sz w:val="20"/>
          <w:szCs w:val="20"/>
        </w:rPr>
        <w:t xml:space="preserve"> spread the word to family and friends about this time-limited offer</w:t>
      </w:r>
      <w:r w:rsidR="006C4B6D">
        <w:rPr>
          <w:rFonts w:eastAsia="Times New Roman" w:cs="Helvetica"/>
          <w:color w:val="000000"/>
          <w:sz w:val="20"/>
          <w:szCs w:val="20"/>
        </w:rPr>
        <w:t xml:space="preserve">, made possible thanks to a generous donation from </w:t>
      </w:r>
      <w:hyperlink r:id="rId10" w:history="1">
        <w:r w:rsidR="006C4B6D" w:rsidRPr="00A67B19">
          <w:rPr>
            <w:rStyle w:val="Hyperlink"/>
            <w:rFonts w:eastAsia="Times New Roman" w:cs="Helvetica"/>
            <w:sz w:val="20"/>
            <w:szCs w:val="20"/>
          </w:rPr>
          <w:t>Ro</w:t>
        </w:r>
      </w:hyperlink>
      <w:r w:rsidR="004624E4">
        <w:rPr>
          <w:rFonts w:eastAsia="Times New Roman" w:cs="Helvetica"/>
          <w:color w:val="000000"/>
          <w:sz w:val="20"/>
          <w:szCs w:val="20"/>
        </w:rPr>
        <w:t xml:space="preserve">, a U.S. telehealth company headquartered in Manhattan. </w:t>
      </w:r>
      <w:r w:rsidR="006C4B6D">
        <w:rPr>
          <w:rFonts w:eastAsia="Times New Roman" w:cs="Helvetica"/>
          <w:color w:val="000000"/>
          <w:sz w:val="20"/>
          <w:szCs w:val="20"/>
        </w:rPr>
        <w:t xml:space="preserve"> </w:t>
      </w:r>
      <w:r w:rsidR="00C220F3" w:rsidRPr="00050CBF">
        <w:rPr>
          <w:rFonts w:eastAsia="Times New Roman" w:cs="Helvetica"/>
          <w:color w:val="000000"/>
          <w:sz w:val="20"/>
          <w:szCs w:val="20"/>
        </w:rPr>
        <w:br/>
      </w:r>
      <w:r w:rsidR="00C220F3">
        <w:rPr>
          <w:rFonts w:eastAsia="Times New Roman" w:cs="Helvetica"/>
          <w:color w:val="000000"/>
          <w:sz w:val="20"/>
          <w:szCs w:val="20"/>
        </w:rPr>
        <w:t xml:space="preserve"> </w:t>
      </w:r>
      <w:r w:rsidR="00C220F3">
        <w:rPr>
          <w:rFonts w:eastAsia="Times New Roman" w:cs="Helvetica"/>
          <w:color w:val="000000"/>
          <w:sz w:val="20"/>
          <w:szCs w:val="20"/>
        </w:rPr>
        <w:br/>
      </w:r>
      <w:r w:rsidR="006C4B6D">
        <w:rPr>
          <w:rFonts w:eastAsia="Times New Roman" w:cs="Helvetica"/>
          <w:color w:val="000000"/>
          <w:sz w:val="20"/>
          <w:szCs w:val="20"/>
        </w:rPr>
        <w:t xml:space="preserve">Nicotine gum is one of seven </w:t>
      </w:r>
      <w:hyperlink r:id="rId11" w:history="1">
        <w:r w:rsidR="006C4B6D" w:rsidRPr="00301CEB">
          <w:rPr>
            <w:rStyle w:val="Hyperlink"/>
            <w:rFonts w:eastAsia="Times New Roman" w:cs="Helvetica"/>
            <w:sz w:val="20"/>
            <w:szCs w:val="20"/>
          </w:rPr>
          <w:t>FDA-approved</w:t>
        </w:r>
      </w:hyperlink>
      <w:r w:rsidR="006C4B6D">
        <w:rPr>
          <w:rFonts w:eastAsia="Times New Roman" w:cs="Helvetica"/>
          <w:color w:val="000000"/>
          <w:sz w:val="20"/>
          <w:szCs w:val="20"/>
        </w:rPr>
        <w:t xml:space="preserve"> nicotine replacement therapy (NRT) products to treat nicotine dependence and increases the chance for success in quitting. </w:t>
      </w:r>
      <w:r w:rsidR="006F6F0B">
        <w:rPr>
          <w:rFonts w:eastAsia="Times New Roman" w:cs="Helvetica"/>
          <w:color w:val="000000"/>
          <w:sz w:val="20"/>
          <w:szCs w:val="20"/>
        </w:rPr>
        <w:t>Those odds further increase when combined with coaching support from a trained tobacco treatment specialist, such as one of the Quitline’s Quit Coaches</w:t>
      </w:r>
      <w:r w:rsidR="006C4B6D">
        <w:rPr>
          <w:rFonts w:eastAsia="Times New Roman" w:cs="Helvetica"/>
          <w:color w:val="000000"/>
          <w:sz w:val="20"/>
          <w:szCs w:val="20"/>
        </w:rPr>
        <w:t xml:space="preserve">. </w:t>
      </w:r>
      <w:r w:rsidR="0071498D" w:rsidRPr="003E34BF">
        <w:rPr>
          <w:rFonts w:eastAsia="Times New Roman" w:cs="Helvetica"/>
          <w:b/>
          <w:bCs/>
          <w:color w:val="000000"/>
          <w:sz w:val="20"/>
          <w:szCs w:val="20"/>
        </w:rPr>
        <w:br/>
      </w:r>
      <w:r w:rsidR="0071498D">
        <w:rPr>
          <w:rFonts w:eastAsia="Times New Roman" w:cs="Helvetica"/>
          <w:color w:val="000000"/>
          <w:sz w:val="20"/>
          <w:szCs w:val="20"/>
        </w:rPr>
        <w:lastRenderedPageBreak/>
        <w:t xml:space="preserve"> </w:t>
      </w:r>
      <w:r w:rsidR="0071498D">
        <w:rPr>
          <w:rFonts w:eastAsia="Times New Roman" w:cs="Helvetica"/>
          <w:color w:val="000000"/>
          <w:sz w:val="20"/>
          <w:szCs w:val="20"/>
        </w:rPr>
        <w:br/>
      </w:r>
      <w:r w:rsidR="00913660" w:rsidRPr="000D341B">
        <w:rPr>
          <w:rFonts w:eastAsia="Times New Roman" w:cs="Helvetica"/>
          <w:color w:val="000000"/>
          <w:sz w:val="20"/>
          <w:szCs w:val="20"/>
        </w:rPr>
        <w:t>“</w:t>
      </w:r>
      <w:r w:rsidR="00913660" w:rsidRPr="00913660">
        <w:rPr>
          <w:rFonts w:eastAsia="Times New Roman" w:cs="Helvetica"/>
          <w:b/>
          <w:bCs/>
          <w:color w:val="000000"/>
          <w:sz w:val="20"/>
          <w:szCs w:val="20"/>
        </w:rPr>
        <w:t>We</w:t>
      </w:r>
      <w:r w:rsidR="00913660" w:rsidRPr="000D341B">
        <w:rPr>
          <w:rFonts w:eastAsia="Times New Roman" w:cs="Helvetica"/>
          <w:color w:val="000000"/>
          <w:sz w:val="20"/>
          <w:szCs w:val="20"/>
        </w:rPr>
        <w:t xml:space="preserve"> </w:t>
      </w:r>
      <w:r w:rsidR="00913660">
        <w:rPr>
          <w:rFonts w:eastAsia="Times New Roman" w:cs="Helvetica"/>
          <w:b/>
          <w:bCs/>
          <w:color w:val="000000"/>
          <w:sz w:val="20"/>
          <w:szCs w:val="20"/>
        </w:rPr>
        <w:t>strongly</w:t>
      </w:r>
      <w:r w:rsidR="00913660" w:rsidRPr="00C85C02">
        <w:rPr>
          <w:rFonts w:eastAsia="Times New Roman" w:cs="Helvetica"/>
          <w:b/>
          <w:bCs/>
          <w:color w:val="000000"/>
          <w:sz w:val="20"/>
          <w:szCs w:val="20"/>
        </w:rPr>
        <w:t xml:space="preserve"> encourage anyone who’s interested </w:t>
      </w:r>
      <w:r w:rsidR="00913660">
        <w:rPr>
          <w:rFonts w:eastAsia="Times New Roman" w:cs="Helvetica"/>
          <w:b/>
          <w:bCs/>
          <w:color w:val="000000"/>
          <w:sz w:val="20"/>
          <w:szCs w:val="20"/>
        </w:rPr>
        <w:t xml:space="preserve">in the nicotine gum </w:t>
      </w:r>
      <w:r w:rsidR="00913660" w:rsidRPr="00C85C02">
        <w:rPr>
          <w:rFonts w:eastAsia="Times New Roman" w:cs="Helvetica"/>
          <w:b/>
          <w:bCs/>
          <w:color w:val="000000"/>
          <w:sz w:val="20"/>
          <w:szCs w:val="20"/>
        </w:rPr>
        <w:t>to spread the word to family and friends</w:t>
      </w:r>
      <w:r w:rsidR="00913660">
        <w:rPr>
          <w:rFonts w:eastAsia="Times New Roman" w:cs="Helvetica"/>
          <w:color w:val="000000"/>
          <w:sz w:val="20"/>
          <w:szCs w:val="20"/>
        </w:rPr>
        <w:t xml:space="preserve">,” said </w:t>
      </w:r>
      <w:r w:rsidRPr="00050CBF">
        <w:rPr>
          <w:rFonts w:eastAsia="Times New Roman" w:cs="Helvetica"/>
          <w:color w:val="000000"/>
          <w:sz w:val="20"/>
          <w:szCs w:val="20"/>
          <w:highlight w:val="yellow"/>
        </w:rPr>
        <w:t>[LOCAL CONTACT, TITLE, NAME OF ORGANIZATION]</w:t>
      </w:r>
      <w:r w:rsidR="00913660">
        <w:rPr>
          <w:rFonts w:eastAsia="Times New Roman" w:cs="Helvetica"/>
          <w:color w:val="000000"/>
          <w:sz w:val="20"/>
          <w:szCs w:val="20"/>
        </w:rPr>
        <w:t>. “</w:t>
      </w:r>
      <w:r>
        <w:rPr>
          <w:rFonts w:eastAsia="Times New Roman" w:cs="Helvetica"/>
          <w:color w:val="000000"/>
          <w:sz w:val="20"/>
          <w:szCs w:val="20"/>
        </w:rPr>
        <w:t xml:space="preserve">Nicotine gum is an effective and proven medication to treat addiction and supplement the quit-process. </w:t>
      </w:r>
      <w:r w:rsidR="00F72778">
        <w:rPr>
          <w:rFonts w:eastAsia="Times New Roman" w:cs="Helvetica"/>
          <w:color w:val="000000"/>
          <w:sz w:val="20"/>
          <w:szCs w:val="20"/>
        </w:rPr>
        <w:t xml:space="preserve">It eliminates short-term cravings of cigarettes and can </w:t>
      </w:r>
      <w:hyperlink r:id="rId12" w:history="1">
        <w:r w:rsidR="00F72778">
          <w:rPr>
            <w:rStyle w:val="Hyperlink"/>
            <w:rFonts w:eastAsia="Times New Roman" w:cs="Helvetica"/>
            <w:sz w:val="20"/>
            <w:szCs w:val="20"/>
          </w:rPr>
          <w:t>d</w:t>
        </w:r>
        <w:r w:rsidR="00F72778" w:rsidRPr="00CB4BAC">
          <w:rPr>
            <w:rStyle w:val="Hyperlink"/>
            <w:rFonts w:eastAsia="Times New Roman" w:cs="Helvetica"/>
            <w:sz w:val="20"/>
            <w:szCs w:val="20"/>
          </w:rPr>
          <w:t>ouble the odds</w:t>
        </w:r>
      </w:hyperlink>
      <w:r w:rsidR="00F72778">
        <w:rPr>
          <w:rFonts w:eastAsia="Times New Roman" w:cs="Helvetica"/>
          <w:color w:val="000000"/>
          <w:sz w:val="20"/>
          <w:szCs w:val="20"/>
        </w:rPr>
        <w:t xml:space="preserve"> of successfully quitting when combined with a nicotine patch.” </w:t>
      </w:r>
      <w:r w:rsidR="00913660">
        <w:rPr>
          <w:rFonts w:eastAsia="Times New Roman" w:cs="Helvetica"/>
          <w:color w:val="000000"/>
          <w:sz w:val="20"/>
          <w:szCs w:val="20"/>
        </w:rPr>
        <w:br/>
        <w:t xml:space="preserve"> </w:t>
      </w:r>
      <w:r w:rsidR="00913660">
        <w:rPr>
          <w:rFonts w:eastAsia="Times New Roman" w:cs="Helvetica"/>
          <w:color w:val="000000"/>
          <w:sz w:val="20"/>
          <w:szCs w:val="20"/>
        </w:rPr>
        <w:br/>
      </w:r>
      <w:r w:rsidR="00F72778">
        <w:rPr>
          <w:rFonts w:eastAsia="Times New Roman" w:cs="Helvetica"/>
          <w:color w:val="000000"/>
          <w:sz w:val="20"/>
          <w:szCs w:val="20"/>
        </w:rPr>
        <w:t>Each piece of n</w:t>
      </w:r>
      <w:r w:rsidR="0071498D">
        <w:rPr>
          <w:rFonts w:eastAsia="Times New Roman" w:cs="Helvetica"/>
          <w:color w:val="000000"/>
          <w:sz w:val="20"/>
          <w:szCs w:val="20"/>
        </w:rPr>
        <w:t>icotine gum</w:t>
      </w:r>
      <w:r w:rsidR="00C43246">
        <w:rPr>
          <w:rFonts w:eastAsia="Times New Roman" w:cs="Helvetica"/>
          <w:color w:val="000000"/>
          <w:sz w:val="20"/>
          <w:szCs w:val="20"/>
        </w:rPr>
        <w:t xml:space="preserve"> </w:t>
      </w:r>
      <w:r w:rsidR="00246A50">
        <w:rPr>
          <w:rFonts w:eastAsia="Times New Roman" w:cs="Helvetica"/>
          <w:color w:val="000000"/>
          <w:sz w:val="20"/>
          <w:szCs w:val="20"/>
        </w:rPr>
        <w:t>typically lasts 20 to 30 minutes</w:t>
      </w:r>
      <w:r w:rsidR="0071498D">
        <w:rPr>
          <w:rFonts w:eastAsia="Times New Roman" w:cs="Helvetica"/>
          <w:color w:val="000000"/>
          <w:sz w:val="20"/>
          <w:szCs w:val="20"/>
        </w:rPr>
        <w:t xml:space="preserve">. Unlike traditional chewing gum, nicotine gum </w:t>
      </w:r>
      <w:r w:rsidR="0054480F">
        <w:rPr>
          <w:rFonts w:eastAsia="Times New Roman" w:cs="Helvetica"/>
          <w:color w:val="000000"/>
          <w:sz w:val="20"/>
          <w:szCs w:val="20"/>
        </w:rPr>
        <w:t>works</w:t>
      </w:r>
      <w:r w:rsidR="0071498D">
        <w:rPr>
          <w:rFonts w:eastAsia="Times New Roman" w:cs="Helvetica"/>
          <w:color w:val="000000"/>
          <w:sz w:val="20"/>
          <w:szCs w:val="20"/>
        </w:rPr>
        <w:t xml:space="preserve"> when chewed only a few times and then parked along the </w:t>
      </w:r>
      <w:r w:rsidR="00246A50">
        <w:rPr>
          <w:rFonts w:eastAsia="Times New Roman" w:cs="Helvetica"/>
          <w:color w:val="000000"/>
          <w:sz w:val="20"/>
          <w:szCs w:val="20"/>
        </w:rPr>
        <w:t>inside</w:t>
      </w:r>
      <w:r w:rsidR="0071498D">
        <w:rPr>
          <w:rFonts w:eastAsia="Times New Roman" w:cs="Helvetica"/>
          <w:color w:val="000000"/>
          <w:sz w:val="20"/>
          <w:szCs w:val="20"/>
        </w:rPr>
        <w:t xml:space="preserve"> of the mouth</w:t>
      </w:r>
      <w:r w:rsidR="00246A50">
        <w:rPr>
          <w:rFonts w:eastAsia="Times New Roman" w:cs="Helvetica"/>
          <w:color w:val="000000"/>
          <w:sz w:val="20"/>
          <w:szCs w:val="20"/>
        </w:rPr>
        <w:t xml:space="preserve"> by the cheek</w:t>
      </w:r>
      <w:r w:rsidR="0071498D">
        <w:rPr>
          <w:rFonts w:eastAsia="Times New Roman" w:cs="Helvetica"/>
          <w:color w:val="000000"/>
          <w:sz w:val="20"/>
          <w:szCs w:val="20"/>
        </w:rPr>
        <w:t xml:space="preserve">. </w:t>
      </w:r>
      <w:r w:rsidR="00F72778">
        <w:rPr>
          <w:rFonts w:eastAsia="Times New Roman" w:cs="Helvetica"/>
          <w:color w:val="000000"/>
          <w:sz w:val="20"/>
          <w:szCs w:val="20"/>
        </w:rPr>
        <w:br/>
        <w:t xml:space="preserve"> </w:t>
      </w:r>
      <w:r w:rsidR="00795283">
        <w:rPr>
          <w:rFonts w:eastAsia="Times New Roman" w:cs="Helvetica"/>
          <w:color w:val="000000"/>
          <w:sz w:val="20"/>
          <w:szCs w:val="20"/>
        </w:rPr>
        <w:br/>
      </w:r>
      <w:r w:rsidR="00F72778">
        <w:rPr>
          <w:rFonts w:eastAsia="Times New Roman" w:cs="Helvetica"/>
          <w:color w:val="000000"/>
          <w:sz w:val="20"/>
          <w:szCs w:val="20"/>
        </w:rPr>
        <w:t xml:space="preserve">Interested smokers can receive the nicotine gum by contacting one of the Quitline’s </w:t>
      </w:r>
      <w:r w:rsidR="00C43246">
        <w:rPr>
          <w:rFonts w:eastAsia="Times New Roman" w:cs="Helvetica"/>
          <w:color w:val="000000"/>
          <w:sz w:val="20"/>
          <w:szCs w:val="20"/>
        </w:rPr>
        <w:t xml:space="preserve">Quit Coaches </w:t>
      </w:r>
      <w:r w:rsidR="00BA1CB4">
        <w:rPr>
          <w:rFonts w:eastAsia="Times New Roman" w:cs="Helvetica"/>
          <w:color w:val="000000"/>
          <w:sz w:val="20"/>
          <w:szCs w:val="20"/>
        </w:rPr>
        <w:t xml:space="preserve">at 1-866-NY-QUITS (1-866-697-8487), who </w:t>
      </w:r>
      <w:r w:rsidR="00C43246">
        <w:rPr>
          <w:rFonts w:eastAsia="Times New Roman" w:cs="Helvetica"/>
          <w:color w:val="000000"/>
          <w:sz w:val="20"/>
          <w:szCs w:val="20"/>
        </w:rPr>
        <w:t xml:space="preserve">are available seven days a week beginning at 9 a.m. Nearly all Quitline participants are eligible to receive </w:t>
      </w:r>
      <w:r w:rsidR="00BA1CB4">
        <w:rPr>
          <w:rFonts w:eastAsia="Times New Roman" w:cs="Helvetica"/>
          <w:color w:val="000000"/>
          <w:sz w:val="20"/>
          <w:szCs w:val="20"/>
        </w:rPr>
        <w:t>nicotine replacement therapy (</w:t>
      </w:r>
      <w:r w:rsidR="00E25E56">
        <w:rPr>
          <w:rFonts w:eastAsia="Times New Roman" w:cs="Helvetica"/>
          <w:color w:val="000000"/>
          <w:sz w:val="20"/>
          <w:szCs w:val="20"/>
        </w:rPr>
        <w:t>NRT</w:t>
      </w:r>
      <w:r w:rsidR="00BA1CB4">
        <w:rPr>
          <w:rFonts w:eastAsia="Times New Roman" w:cs="Helvetica"/>
          <w:color w:val="000000"/>
          <w:sz w:val="20"/>
          <w:szCs w:val="20"/>
        </w:rPr>
        <w:t>)</w:t>
      </w:r>
      <w:r w:rsidR="0054480F">
        <w:rPr>
          <w:rFonts w:eastAsia="Times New Roman" w:cs="Helvetica"/>
          <w:color w:val="000000"/>
          <w:sz w:val="20"/>
          <w:szCs w:val="20"/>
        </w:rPr>
        <w:t>, coaching</w:t>
      </w:r>
      <w:r w:rsidR="00C43246">
        <w:rPr>
          <w:rFonts w:eastAsia="Times New Roman" w:cs="Helvetica"/>
          <w:color w:val="000000"/>
          <w:sz w:val="20"/>
          <w:szCs w:val="20"/>
        </w:rPr>
        <w:t xml:space="preserve"> </w:t>
      </w:r>
      <w:r w:rsidR="006F6F0B">
        <w:rPr>
          <w:rFonts w:eastAsia="Times New Roman" w:cs="Helvetica"/>
          <w:color w:val="000000"/>
          <w:sz w:val="20"/>
          <w:szCs w:val="20"/>
        </w:rPr>
        <w:t>and</w:t>
      </w:r>
      <w:r w:rsidR="00C43246">
        <w:rPr>
          <w:rFonts w:eastAsia="Times New Roman" w:cs="Helvetica"/>
          <w:color w:val="000000"/>
          <w:sz w:val="20"/>
          <w:szCs w:val="20"/>
        </w:rPr>
        <w:t xml:space="preserve"> self-help materials. </w:t>
      </w:r>
      <w:r w:rsidR="006F6F0B">
        <w:rPr>
          <w:rFonts w:eastAsia="Times New Roman" w:cs="Helvetica"/>
          <w:color w:val="000000"/>
          <w:sz w:val="20"/>
          <w:szCs w:val="20"/>
        </w:rPr>
        <w:br/>
        <w:t xml:space="preserve"> </w:t>
      </w:r>
      <w:r w:rsidR="006F6F0B">
        <w:rPr>
          <w:rFonts w:eastAsia="Times New Roman" w:cs="Helvetica"/>
          <w:color w:val="000000"/>
          <w:sz w:val="20"/>
          <w:szCs w:val="20"/>
        </w:rPr>
        <w:br/>
      </w:r>
      <w:r w:rsidR="0054480F">
        <w:rPr>
          <w:rFonts w:eastAsia="Times New Roman" w:cs="Helvetica"/>
          <w:color w:val="000000"/>
          <w:sz w:val="20"/>
          <w:szCs w:val="20"/>
        </w:rPr>
        <w:t xml:space="preserve">The Quitline’s Quit Coaches work with all types of traditional tobacco and vape-product users by developing personalized quit-plans to navigate the behavioral and psychological aspects of nicotine dependence. Healthcare professionals can also connect to the Quitline’s </w:t>
      </w:r>
      <w:hyperlink r:id="rId13" w:history="1">
        <w:r w:rsidR="0054480F" w:rsidRPr="0037663D">
          <w:rPr>
            <w:rStyle w:val="Hyperlink"/>
            <w:rFonts w:eastAsia="Times New Roman" w:cs="Helvetica"/>
            <w:sz w:val="20"/>
            <w:szCs w:val="20"/>
          </w:rPr>
          <w:t>Patient Referral Program</w:t>
        </w:r>
      </w:hyperlink>
      <w:r w:rsidR="0054480F">
        <w:rPr>
          <w:rFonts w:eastAsia="Times New Roman" w:cs="Helvetica"/>
          <w:color w:val="000000"/>
          <w:sz w:val="20"/>
          <w:szCs w:val="20"/>
        </w:rPr>
        <w:t xml:space="preserve"> as a supplement to visits and follow-ups with their nicotine-dependent patients. Additional resources are available at </w:t>
      </w:r>
      <w:hyperlink r:id="rId14" w:history="1">
        <w:r w:rsidR="0054480F" w:rsidRPr="00E25E56">
          <w:rPr>
            <w:rStyle w:val="Hyperlink"/>
            <w:rFonts w:eastAsia="Times New Roman" w:cs="Helvetica"/>
            <w:b/>
            <w:bCs/>
            <w:sz w:val="20"/>
            <w:szCs w:val="20"/>
          </w:rPr>
          <w:t>nysmokefree.com</w:t>
        </w:r>
      </w:hyperlink>
      <w:r w:rsidR="0054480F">
        <w:rPr>
          <w:rFonts w:eastAsia="Times New Roman" w:cs="Helvetica"/>
          <w:color w:val="000000"/>
          <w:sz w:val="20"/>
          <w:szCs w:val="20"/>
        </w:rPr>
        <w:t xml:space="preserve">, the Quitline’s website. </w:t>
      </w:r>
      <w:r w:rsidR="00703D64">
        <w:rPr>
          <w:rFonts w:eastAsia="Times New Roman" w:cs="Helvetica"/>
          <w:color w:val="000000"/>
          <w:sz w:val="20"/>
          <w:szCs w:val="20"/>
        </w:rPr>
        <w:br/>
      </w:r>
      <w:r w:rsidR="00301CEB">
        <w:rPr>
          <w:rFonts w:eastAsia="Times New Roman" w:cs="Helvetica"/>
          <w:b/>
          <w:color w:val="000000"/>
          <w:sz w:val="20"/>
          <w:szCs w:val="20"/>
          <w:u w:val="single"/>
        </w:rPr>
        <w:t xml:space="preserve"> </w:t>
      </w:r>
    </w:p>
    <w:p w14:paraId="7AD165D0" w14:textId="0FAE436A" w:rsidR="005C2637" w:rsidRPr="00FC5F5B" w:rsidRDefault="005C2637" w:rsidP="00FC5F5B">
      <w:pPr>
        <w:shd w:val="clear" w:color="auto" w:fill="FFFFFF"/>
        <w:spacing w:line="360" w:lineRule="auto"/>
        <w:rPr>
          <w:rFonts w:eastAsia="Times New Roman" w:cs="Helvetica"/>
          <w:color w:val="000000"/>
          <w:sz w:val="20"/>
          <w:szCs w:val="20"/>
        </w:rPr>
      </w:pPr>
      <w:r w:rsidRPr="00FC5F5B">
        <w:rPr>
          <w:rFonts w:eastAsia="Times New Roman" w:cs="Helvetica"/>
          <w:b/>
          <w:color w:val="000000"/>
          <w:sz w:val="20"/>
          <w:szCs w:val="20"/>
          <w:u w:val="single"/>
        </w:rPr>
        <w:t xml:space="preserve">About </w:t>
      </w:r>
      <w:r w:rsidR="0062050E" w:rsidRPr="00FC5F5B">
        <w:rPr>
          <w:rFonts w:eastAsia="Times New Roman" w:cs="Helvetica"/>
          <w:b/>
          <w:color w:val="000000"/>
          <w:sz w:val="20"/>
          <w:szCs w:val="20"/>
          <w:u w:val="single"/>
        </w:rPr>
        <w:t>t</w:t>
      </w:r>
      <w:r w:rsidRPr="00FC5F5B">
        <w:rPr>
          <w:rFonts w:eastAsia="Times New Roman" w:cs="Helvetica"/>
          <w:b/>
          <w:color w:val="000000"/>
          <w:sz w:val="20"/>
          <w:szCs w:val="20"/>
          <w:u w:val="single"/>
        </w:rPr>
        <w:t xml:space="preserve">he New York State Smokers’ Quitline </w:t>
      </w:r>
    </w:p>
    <w:p w14:paraId="34CBFDD5" w14:textId="260ADC16" w:rsidR="009F0F3C" w:rsidRDefault="009F0F3C" w:rsidP="009F0F3C">
      <w:pPr>
        <w:shd w:val="clear" w:color="auto" w:fill="FFFFFF"/>
        <w:spacing w:line="360" w:lineRule="auto"/>
        <w:rPr>
          <w:rFonts w:eastAsia="Times New Roman" w:cs="Helvetica"/>
          <w:color w:val="000000"/>
          <w:sz w:val="20"/>
          <w:szCs w:val="20"/>
        </w:rPr>
      </w:pPr>
      <w:r w:rsidRPr="00DB4E49">
        <w:rPr>
          <w:rFonts w:eastAsia="Times New Roman" w:cs="Helvetica"/>
          <w:color w:val="000000"/>
          <w:sz w:val="20"/>
          <w:szCs w:val="20"/>
        </w:rPr>
        <w:t>The New York State Smokers’ Quitline is a service of the New York State Department of Health and based a</w:t>
      </w:r>
      <w:r>
        <w:rPr>
          <w:rFonts w:eastAsia="Times New Roman" w:cs="Helvetica"/>
          <w:color w:val="000000"/>
          <w:sz w:val="20"/>
          <w:szCs w:val="20"/>
        </w:rPr>
        <w:t>t Roswell Park Comprehensive Cancer Center in Buffalo, N.Y</w:t>
      </w:r>
      <w:r w:rsidRPr="00B47B7C">
        <w:rPr>
          <w:rFonts w:eastAsia="Times New Roman" w:cs="Helvetica"/>
          <w:color w:val="000000"/>
          <w:sz w:val="20"/>
          <w:szCs w:val="20"/>
        </w:rPr>
        <w:t>.</w:t>
      </w:r>
      <w:r>
        <w:rPr>
          <w:rFonts w:eastAsia="Times New Roman" w:cs="Helvetica"/>
          <w:color w:val="000000"/>
          <w:sz w:val="20"/>
          <w:szCs w:val="20"/>
        </w:rPr>
        <w:t xml:space="preserve"> It is one of th</w:t>
      </w:r>
      <w:r w:rsidRPr="00B47B7C">
        <w:rPr>
          <w:rFonts w:eastAsia="Times New Roman" w:cs="Helvetica"/>
          <w:color w:val="000000"/>
          <w:sz w:val="20"/>
          <w:szCs w:val="20"/>
        </w:rPr>
        <w:t>e f</w:t>
      </w:r>
      <w:r>
        <w:rPr>
          <w:rFonts w:eastAsia="Times New Roman" w:cs="Helvetica"/>
          <w:color w:val="000000"/>
          <w:sz w:val="20"/>
          <w:szCs w:val="20"/>
        </w:rPr>
        <w:t xml:space="preserve">irst and busiest state quitlines </w:t>
      </w:r>
      <w:r w:rsidRPr="00B47B7C">
        <w:rPr>
          <w:rFonts w:eastAsia="Times New Roman" w:cs="Helvetica"/>
          <w:color w:val="000000"/>
          <w:sz w:val="20"/>
          <w:szCs w:val="20"/>
        </w:rPr>
        <w:t>in the nation</w:t>
      </w:r>
      <w:r>
        <w:rPr>
          <w:rFonts w:eastAsia="Times New Roman" w:cs="Helvetica"/>
          <w:color w:val="000000"/>
          <w:sz w:val="20"/>
          <w:szCs w:val="20"/>
        </w:rPr>
        <w:t xml:space="preserve"> and</w:t>
      </w:r>
      <w:r w:rsidRPr="00590055">
        <w:rPr>
          <w:rFonts w:eastAsia="Times New Roman" w:cs="Helvetica"/>
          <w:color w:val="000000"/>
          <w:sz w:val="20"/>
          <w:szCs w:val="20"/>
        </w:rPr>
        <w:t xml:space="preserve"> has responded to </w:t>
      </w:r>
      <w:r>
        <w:rPr>
          <w:rFonts w:eastAsia="Times New Roman" w:cs="Helvetica"/>
          <w:color w:val="000000"/>
          <w:sz w:val="20"/>
          <w:szCs w:val="20"/>
        </w:rPr>
        <w:t>nearly 3</w:t>
      </w:r>
      <w:r w:rsidRPr="00590055">
        <w:rPr>
          <w:rFonts w:eastAsia="Times New Roman" w:cs="Helvetica"/>
          <w:color w:val="000000"/>
          <w:sz w:val="20"/>
          <w:szCs w:val="20"/>
        </w:rPr>
        <w:t xml:space="preserve"> m</w:t>
      </w:r>
      <w:r>
        <w:rPr>
          <w:rFonts w:eastAsia="Times New Roman" w:cs="Helvetica"/>
          <w:color w:val="000000"/>
          <w:sz w:val="20"/>
          <w:szCs w:val="20"/>
        </w:rPr>
        <w:t>illion calls since it began operating in 2000</w:t>
      </w:r>
      <w:r w:rsidRPr="00590055">
        <w:rPr>
          <w:rFonts w:eastAsia="Times New Roman" w:cs="Helvetica"/>
          <w:color w:val="000000"/>
          <w:sz w:val="20"/>
          <w:szCs w:val="20"/>
        </w:rPr>
        <w:t>. The Quitline encourages</w:t>
      </w:r>
      <w:r>
        <w:rPr>
          <w:rFonts w:eastAsia="Times New Roman" w:cs="Helvetica"/>
          <w:color w:val="000000"/>
          <w:sz w:val="20"/>
          <w:szCs w:val="20"/>
        </w:rPr>
        <w:t xml:space="preserve"> nicotine users to talk with their healthcare professionals and access available Medicaid or health insurance benefits for stop-smoking medications. All New York State residents can call </w:t>
      </w:r>
      <w:r w:rsidRPr="00B47B7C">
        <w:rPr>
          <w:rFonts w:eastAsia="Times New Roman" w:cs="Helvetica"/>
          <w:b/>
          <w:color w:val="000000"/>
          <w:sz w:val="20"/>
          <w:szCs w:val="20"/>
        </w:rPr>
        <w:t>1-866-NY-QUITS</w:t>
      </w:r>
      <w:r>
        <w:rPr>
          <w:rFonts w:eastAsia="Times New Roman" w:cs="Helvetica"/>
          <w:color w:val="000000"/>
          <w:sz w:val="20"/>
          <w:szCs w:val="20"/>
        </w:rPr>
        <w:t xml:space="preserve"> (1-866-697-8487) for coaching and resources, free of charge, seven days a week beginning at 9 a.m. Visit </w:t>
      </w:r>
      <w:hyperlink r:id="rId15" w:history="1">
        <w:r w:rsidRPr="0021737F">
          <w:rPr>
            <w:rStyle w:val="Hyperlink"/>
            <w:rFonts w:eastAsia="Times New Roman" w:cs="Helvetica"/>
            <w:sz w:val="20"/>
            <w:szCs w:val="20"/>
          </w:rPr>
          <w:t>www.nysmokefree.com</w:t>
        </w:r>
      </w:hyperlink>
      <w:r>
        <w:rPr>
          <w:rFonts w:eastAsia="Times New Roman" w:cs="Helvetica"/>
          <w:color w:val="000000"/>
          <w:sz w:val="20"/>
          <w:szCs w:val="20"/>
        </w:rPr>
        <w:t xml:space="preserve"> for more information. </w:t>
      </w:r>
    </w:p>
    <w:p w14:paraId="09A9EBEC" w14:textId="7B44816F" w:rsidR="00913660" w:rsidRDefault="00913660" w:rsidP="009F0F3C">
      <w:pPr>
        <w:shd w:val="clear" w:color="auto" w:fill="FFFFFF"/>
        <w:spacing w:line="360" w:lineRule="auto"/>
        <w:rPr>
          <w:rFonts w:eastAsia="Times New Roman" w:cs="Helvetica"/>
          <w:color w:val="000000"/>
          <w:sz w:val="20"/>
          <w:szCs w:val="20"/>
        </w:rPr>
      </w:pPr>
      <w:r>
        <w:rPr>
          <w:rFonts w:eastAsia="Times New Roman" w:cs="Helvetica"/>
          <w:color w:val="000000"/>
          <w:sz w:val="20"/>
          <w:szCs w:val="20"/>
        </w:rPr>
        <w:t xml:space="preserve"> </w:t>
      </w:r>
    </w:p>
    <w:p w14:paraId="32757202" w14:textId="6574AAAB" w:rsidR="0051203F" w:rsidRPr="00BA1CB4" w:rsidRDefault="0051203F" w:rsidP="0051203F">
      <w:pPr>
        <w:shd w:val="clear" w:color="auto" w:fill="FFFFFF"/>
        <w:spacing w:line="360" w:lineRule="auto"/>
        <w:rPr>
          <w:rFonts w:eastAsia="Times New Roman" w:cs="Helvetica"/>
          <w:b/>
          <w:color w:val="000000"/>
          <w:sz w:val="20"/>
          <w:szCs w:val="20"/>
          <w:highlight w:val="yellow"/>
        </w:rPr>
      </w:pPr>
      <w:r w:rsidRPr="00BA1CB4">
        <w:rPr>
          <w:rFonts w:eastAsia="Times New Roman" w:cs="Helvetica"/>
          <w:b/>
          <w:color w:val="000000"/>
          <w:sz w:val="20"/>
          <w:szCs w:val="20"/>
          <w:highlight w:val="yellow"/>
          <w:u w:val="single"/>
        </w:rPr>
        <w:t xml:space="preserve">About </w:t>
      </w:r>
      <w:r w:rsidR="00BA1CB4" w:rsidRPr="00BA1CB4">
        <w:rPr>
          <w:rFonts w:eastAsia="Times New Roman" w:cs="Helvetica"/>
          <w:b/>
          <w:color w:val="000000"/>
          <w:sz w:val="20"/>
          <w:szCs w:val="20"/>
          <w:highlight w:val="yellow"/>
          <w:u w:val="single"/>
        </w:rPr>
        <w:t>[YOUR ORGANIZATION]</w:t>
      </w:r>
      <w:r w:rsidRPr="00BA1CB4">
        <w:rPr>
          <w:rFonts w:eastAsia="Times New Roman" w:cs="Helvetica"/>
          <w:b/>
          <w:color w:val="000000"/>
          <w:sz w:val="20"/>
          <w:szCs w:val="20"/>
          <w:highlight w:val="yellow"/>
        </w:rPr>
        <w:t xml:space="preserve"> </w:t>
      </w:r>
    </w:p>
    <w:p w14:paraId="5EA3803B" w14:textId="39054906" w:rsidR="009B7BE7" w:rsidRPr="00DF4E70" w:rsidRDefault="00BA1CB4" w:rsidP="0051203F">
      <w:pPr>
        <w:shd w:val="clear" w:color="auto" w:fill="FFFFFF"/>
        <w:spacing w:line="360" w:lineRule="auto"/>
        <w:rPr>
          <w:rFonts w:eastAsia="Times New Roman" w:cs="Helvetica"/>
          <w:b/>
          <w:color w:val="000000"/>
          <w:sz w:val="20"/>
          <w:szCs w:val="20"/>
          <w:u w:val="single"/>
        </w:rPr>
      </w:pPr>
      <w:r w:rsidRPr="00BA1CB4">
        <w:rPr>
          <w:rFonts w:eastAsia="Times New Roman" w:cs="Helvetica"/>
          <w:color w:val="000000"/>
          <w:sz w:val="20"/>
          <w:szCs w:val="20"/>
          <w:highlight w:val="yellow"/>
        </w:rPr>
        <w:t>ADD YOUR ORGANIZATION’S PRESS RELEASE BOILERPLATE DESCRIPTION – THIS IS OPTIONAL</w:t>
      </w:r>
      <w:r w:rsidR="00DF4E70">
        <w:rPr>
          <w:rFonts w:eastAsia="Times New Roman" w:cs="Helvetica"/>
          <w:color w:val="000000"/>
          <w:sz w:val="20"/>
          <w:szCs w:val="20"/>
        </w:rPr>
        <w:t xml:space="preserve"> </w:t>
      </w:r>
      <w:r w:rsidR="00DF4E70">
        <w:rPr>
          <w:rFonts w:eastAsia="Times New Roman" w:cs="Helvetica"/>
          <w:color w:val="000000"/>
          <w:sz w:val="20"/>
          <w:szCs w:val="20"/>
        </w:rPr>
        <w:br/>
        <w:t xml:space="preserve"> </w:t>
      </w:r>
    </w:p>
    <w:p w14:paraId="2F34EF8F" w14:textId="79BFDF6B" w:rsidR="003C3167" w:rsidRDefault="001D1414" w:rsidP="00795B37">
      <w:pPr>
        <w:shd w:val="clear" w:color="auto" w:fill="FFFFFF"/>
        <w:spacing w:line="360" w:lineRule="auto"/>
        <w:jc w:val="center"/>
        <w:rPr>
          <w:rFonts w:eastAsia="Times New Roman" w:cs="Helvetica"/>
          <w:color w:val="000000"/>
          <w:sz w:val="20"/>
          <w:szCs w:val="20"/>
        </w:rPr>
      </w:pPr>
      <w:r w:rsidRPr="001D1414">
        <w:rPr>
          <w:rFonts w:eastAsia="Times New Roman" w:cs="Helvetica"/>
          <w:color w:val="000000"/>
          <w:sz w:val="20"/>
          <w:szCs w:val="20"/>
        </w:rPr>
        <w:t xml:space="preserve"># # # </w:t>
      </w:r>
    </w:p>
    <w:sectPr w:rsidR="003C3167" w:rsidSect="00301CEB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stran, Anthony" w:date="2020-06-26T11:01:00Z" w:initials="AA">
    <w:p w14:paraId="7F29EBA5" w14:textId="0E85D253" w:rsidR="00050CBF" w:rsidRDefault="00050CBF">
      <w:pPr>
        <w:pStyle w:val="CommentText"/>
      </w:pPr>
      <w:r>
        <w:rPr>
          <w:rStyle w:val="CommentReference"/>
        </w:rPr>
        <w:annotationRef/>
      </w:r>
      <w:r>
        <w:t xml:space="preserve">Adjust this to your region. Examples include: </w:t>
      </w:r>
      <w:r>
        <w:br/>
        <w:t xml:space="preserve">SYRACUSE-AREA </w:t>
      </w:r>
      <w:r>
        <w:br/>
        <w:t xml:space="preserve">NORTH COUNTRY </w:t>
      </w:r>
      <w:r>
        <w:br/>
        <w:t xml:space="preserve">WESTERN NEW YORK </w:t>
      </w:r>
      <w:r>
        <w:br/>
        <w:t xml:space="preserve">HUDSON VALLEY </w:t>
      </w:r>
      <w:r>
        <w:br/>
        <w:t>NYC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29EB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29EBA5" w16cid:durableId="22A054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5A18"/>
    <w:multiLevelType w:val="hybridMultilevel"/>
    <w:tmpl w:val="371EF0D2"/>
    <w:lvl w:ilvl="0" w:tplc="9A66C4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3F8A"/>
    <w:multiLevelType w:val="hybridMultilevel"/>
    <w:tmpl w:val="AEFA5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35729"/>
    <w:multiLevelType w:val="hybridMultilevel"/>
    <w:tmpl w:val="093C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A2A54"/>
    <w:multiLevelType w:val="hybridMultilevel"/>
    <w:tmpl w:val="38F4597A"/>
    <w:lvl w:ilvl="0" w:tplc="E6EED7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56DC1"/>
    <w:multiLevelType w:val="hybridMultilevel"/>
    <w:tmpl w:val="CB086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195E"/>
    <w:multiLevelType w:val="hybridMultilevel"/>
    <w:tmpl w:val="B860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B6878"/>
    <w:multiLevelType w:val="hybridMultilevel"/>
    <w:tmpl w:val="23EEB83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3C316DD4"/>
    <w:multiLevelType w:val="hybridMultilevel"/>
    <w:tmpl w:val="52CE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35578"/>
    <w:multiLevelType w:val="hybridMultilevel"/>
    <w:tmpl w:val="0DCE0A4A"/>
    <w:lvl w:ilvl="0" w:tplc="14C651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77415"/>
    <w:multiLevelType w:val="hybridMultilevel"/>
    <w:tmpl w:val="3070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844EC"/>
    <w:multiLevelType w:val="multilevel"/>
    <w:tmpl w:val="9974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D03A7B"/>
    <w:multiLevelType w:val="hybridMultilevel"/>
    <w:tmpl w:val="7BB8A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27812"/>
    <w:multiLevelType w:val="hybridMultilevel"/>
    <w:tmpl w:val="4C3ABC86"/>
    <w:lvl w:ilvl="0" w:tplc="FDE852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005DC"/>
    <w:multiLevelType w:val="hybridMultilevel"/>
    <w:tmpl w:val="7B96ACB4"/>
    <w:lvl w:ilvl="0" w:tplc="A7C8372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21744"/>
    <w:multiLevelType w:val="hybridMultilevel"/>
    <w:tmpl w:val="A42EE77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4FB92C59"/>
    <w:multiLevelType w:val="hybridMultilevel"/>
    <w:tmpl w:val="11D0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569AA"/>
    <w:multiLevelType w:val="hybridMultilevel"/>
    <w:tmpl w:val="C35C3B64"/>
    <w:lvl w:ilvl="0" w:tplc="8236C172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636261"/>
    <w:multiLevelType w:val="hybridMultilevel"/>
    <w:tmpl w:val="B7C2FF44"/>
    <w:lvl w:ilvl="0" w:tplc="8174B6F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94A91"/>
    <w:multiLevelType w:val="hybridMultilevel"/>
    <w:tmpl w:val="EC200900"/>
    <w:lvl w:ilvl="0" w:tplc="48429D52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16D9A"/>
    <w:multiLevelType w:val="hybridMultilevel"/>
    <w:tmpl w:val="D55CBE7A"/>
    <w:lvl w:ilvl="0" w:tplc="0C9033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B0EA6"/>
    <w:multiLevelType w:val="hybridMultilevel"/>
    <w:tmpl w:val="5E823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078D4"/>
    <w:multiLevelType w:val="hybridMultilevel"/>
    <w:tmpl w:val="54803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541A9"/>
    <w:multiLevelType w:val="hybridMultilevel"/>
    <w:tmpl w:val="627C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0"/>
  </w:num>
  <w:num w:numId="5">
    <w:abstractNumId w:val="7"/>
  </w:num>
  <w:num w:numId="6">
    <w:abstractNumId w:val="14"/>
  </w:num>
  <w:num w:numId="7">
    <w:abstractNumId w:val="15"/>
  </w:num>
  <w:num w:numId="8">
    <w:abstractNumId w:val="8"/>
  </w:num>
  <w:num w:numId="9">
    <w:abstractNumId w:val="6"/>
  </w:num>
  <w:num w:numId="10">
    <w:abstractNumId w:val="1"/>
  </w:num>
  <w:num w:numId="11">
    <w:abstractNumId w:val="20"/>
  </w:num>
  <w:num w:numId="12">
    <w:abstractNumId w:val="3"/>
  </w:num>
  <w:num w:numId="13">
    <w:abstractNumId w:val="17"/>
  </w:num>
  <w:num w:numId="14">
    <w:abstractNumId w:val="16"/>
  </w:num>
  <w:num w:numId="15">
    <w:abstractNumId w:val="13"/>
  </w:num>
  <w:num w:numId="16">
    <w:abstractNumId w:val="5"/>
  </w:num>
  <w:num w:numId="17">
    <w:abstractNumId w:val="21"/>
  </w:num>
  <w:num w:numId="18">
    <w:abstractNumId w:val="18"/>
  </w:num>
  <w:num w:numId="19">
    <w:abstractNumId w:val="4"/>
  </w:num>
  <w:num w:numId="20">
    <w:abstractNumId w:val="11"/>
  </w:num>
  <w:num w:numId="21">
    <w:abstractNumId w:val="19"/>
  </w:num>
  <w:num w:numId="22">
    <w:abstractNumId w:val="9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tran, Anthony">
    <w15:presenceInfo w15:providerId="AD" w15:userId="S::AN42821@roswellpark.org::5ec8c16a-b528-44f7-b228-685edb61d2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14"/>
    <w:rsid w:val="00003599"/>
    <w:rsid w:val="00004282"/>
    <w:rsid w:val="000224ED"/>
    <w:rsid w:val="00022BFD"/>
    <w:rsid w:val="00033599"/>
    <w:rsid w:val="00033695"/>
    <w:rsid w:val="0003385C"/>
    <w:rsid w:val="00035994"/>
    <w:rsid w:val="00041373"/>
    <w:rsid w:val="00050CBF"/>
    <w:rsid w:val="00056E7E"/>
    <w:rsid w:val="00057487"/>
    <w:rsid w:val="00061096"/>
    <w:rsid w:val="00062BE7"/>
    <w:rsid w:val="0006486B"/>
    <w:rsid w:val="000755D0"/>
    <w:rsid w:val="00083CE5"/>
    <w:rsid w:val="000845FE"/>
    <w:rsid w:val="0008573F"/>
    <w:rsid w:val="00095A3D"/>
    <w:rsid w:val="000A19A1"/>
    <w:rsid w:val="000A742A"/>
    <w:rsid w:val="000A76E4"/>
    <w:rsid w:val="000B00B6"/>
    <w:rsid w:val="000B0265"/>
    <w:rsid w:val="000B4712"/>
    <w:rsid w:val="000B55C1"/>
    <w:rsid w:val="000C25A2"/>
    <w:rsid w:val="000D2651"/>
    <w:rsid w:val="000D341B"/>
    <w:rsid w:val="000D6EEA"/>
    <w:rsid w:val="000E4B96"/>
    <w:rsid w:val="000E6490"/>
    <w:rsid w:val="000F1C19"/>
    <w:rsid w:val="000F1CE1"/>
    <w:rsid w:val="00100654"/>
    <w:rsid w:val="00100FC2"/>
    <w:rsid w:val="001034B2"/>
    <w:rsid w:val="001060D2"/>
    <w:rsid w:val="0011160E"/>
    <w:rsid w:val="0012514C"/>
    <w:rsid w:val="0012603A"/>
    <w:rsid w:val="001344BC"/>
    <w:rsid w:val="00135EF2"/>
    <w:rsid w:val="00136D4E"/>
    <w:rsid w:val="00142E62"/>
    <w:rsid w:val="00144506"/>
    <w:rsid w:val="00145102"/>
    <w:rsid w:val="00147432"/>
    <w:rsid w:val="00150AEC"/>
    <w:rsid w:val="0015263C"/>
    <w:rsid w:val="00155053"/>
    <w:rsid w:val="001653D8"/>
    <w:rsid w:val="00170612"/>
    <w:rsid w:val="0017352A"/>
    <w:rsid w:val="001745FB"/>
    <w:rsid w:val="001863E8"/>
    <w:rsid w:val="001962F9"/>
    <w:rsid w:val="00196965"/>
    <w:rsid w:val="001A1E71"/>
    <w:rsid w:val="001A220B"/>
    <w:rsid w:val="001A6489"/>
    <w:rsid w:val="001B0086"/>
    <w:rsid w:val="001C164C"/>
    <w:rsid w:val="001C2833"/>
    <w:rsid w:val="001C6704"/>
    <w:rsid w:val="001C7008"/>
    <w:rsid w:val="001D04EB"/>
    <w:rsid w:val="001D1414"/>
    <w:rsid w:val="001D2839"/>
    <w:rsid w:val="001D5186"/>
    <w:rsid w:val="001E145C"/>
    <w:rsid w:val="001F50DE"/>
    <w:rsid w:val="001F537F"/>
    <w:rsid w:val="001F63F7"/>
    <w:rsid w:val="002009E5"/>
    <w:rsid w:val="00203BEA"/>
    <w:rsid w:val="00210555"/>
    <w:rsid w:val="00212C34"/>
    <w:rsid w:val="002231AD"/>
    <w:rsid w:val="0022387A"/>
    <w:rsid w:val="002307D1"/>
    <w:rsid w:val="002329FB"/>
    <w:rsid w:val="002415DA"/>
    <w:rsid w:val="00246916"/>
    <w:rsid w:val="00246A50"/>
    <w:rsid w:val="002602BD"/>
    <w:rsid w:val="00260DE8"/>
    <w:rsid w:val="002748F7"/>
    <w:rsid w:val="00276EEB"/>
    <w:rsid w:val="002829B2"/>
    <w:rsid w:val="00287412"/>
    <w:rsid w:val="002959F1"/>
    <w:rsid w:val="00297B77"/>
    <w:rsid w:val="002A6930"/>
    <w:rsid w:val="002B167F"/>
    <w:rsid w:val="002B5BCA"/>
    <w:rsid w:val="002B7E99"/>
    <w:rsid w:val="002C124B"/>
    <w:rsid w:val="002C5EBA"/>
    <w:rsid w:val="002D268B"/>
    <w:rsid w:val="002D7AC5"/>
    <w:rsid w:val="002E20C6"/>
    <w:rsid w:val="002E4A6C"/>
    <w:rsid w:val="002F1DB4"/>
    <w:rsid w:val="002F3089"/>
    <w:rsid w:val="00301CEB"/>
    <w:rsid w:val="003104A6"/>
    <w:rsid w:val="00312B63"/>
    <w:rsid w:val="003251C6"/>
    <w:rsid w:val="00330803"/>
    <w:rsid w:val="00333ABD"/>
    <w:rsid w:val="00336EB2"/>
    <w:rsid w:val="003542BA"/>
    <w:rsid w:val="003549F4"/>
    <w:rsid w:val="003556E9"/>
    <w:rsid w:val="00355E18"/>
    <w:rsid w:val="0036510F"/>
    <w:rsid w:val="003670DD"/>
    <w:rsid w:val="0037663D"/>
    <w:rsid w:val="00377F4E"/>
    <w:rsid w:val="00382434"/>
    <w:rsid w:val="0038594D"/>
    <w:rsid w:val="003934D2"/>
    <w:rsid w:val="00394756"/>
    <w:rsid w:val="00395FE6"/>
    <w:rsid w:val="003A39C8"/>
    <w:rsid w:val="003A5576"/>
    <w:rsid w:val="003A5716"/>
    <w:rsid w:val="003A7E78"/>
    <w:rsid w:val="003C1F25"/>
    <w:rsid w:val="003C3167"/>
    <w:rsid w:val="003C7A5A"/>
    <w:rsid w:val="003E123D"/>
    <w:rsid w:val="003E32A4"/>
    <w:rsid w:val="003E33CD"/>
    <w:rsid w:val="003E34BF"/>
    <w:rsid w:val="003E38F1"/>
    <w:rsid w:val="003E7739"/>
    <w:rsid w:val="003E7B6E"/>
    <w:rsid w:val="003F6399"/>
    <w:rsid w:val="004019D1"/>
    <w:rsid w:val="00405370"/>
    <w:rsid w:val="00406528"/>
    <w:rsid w:val="00406A3E"/>
    <w:rsid w:val="00411F7D"/>
    <w:rsid w:val="00414C95"/>
    <w:rsid w:val="00420175"/>
    <w:rsid w:val="00421D83"/>
    <w:rsid w:val="00433625"/>
    <w:rsid w:val="004376FB"/>
    <w:rsid w:val="004437C9"/>
    <w:rsid w:val="004477B6"/>
    <w:rsid w:val="004624E4"/>
    <w:rsid w:val="00464BD8"/>
    <w:rsid w:val="00482296"/>
    <w:rsid w:val="00495ACE"/>
    <w:rsid w:val="004A7661"/>
    <w:rsid w:val="004B39B6"/>
    <w:rsid w:val="004C536E"/>
    <w:rsid w:val="004C6765"/>
    <w:rsid w:val="004D3EB3"/>
    <w:rsid w:val="004E1960"/>
    <w:rsid w:val="004E1DB0"/>
    <w:rsid w:val="004E3EFA"/>
    <w:rsid w:val="004E4384"/>
    <w:rsid w:val="004E5B0E"/>
    <w:rsid w:val="004E5C42"/>
    <w:rsid w:val="004F7206"/>
    <w:rsid w:val="00502171"/>
    <w:rsid w:val="00502D89"/>
    <w:rsid w:val="0051203F"/>
    <w:rsid w:val="005127A3"/>
    <w:rsid w:val="0051402B"/>
    <w:rsid w:val="00514578"/>
    <w:rsid w:val="00520D31"/>
    <w:rsid w:val="00522BDB"/>
    <w:rsid w:val="00525150"/>
    <w:rsid w:val="00525262"/>
    <w:rsid w:val="00543702"/>
    <w:rsid w:val="0054480F"/>
    <w:rsid w:val="00546131"/>
    <w:rsid w:val="00550C7F"/>
    <w:rsid w:val="005530BE"/>
    <w:rsid w:val="00555FE6"/>
    <w:rsid w:val="00562996"/>
    <w:rsid w:val="0056507B"/>
    <w:rsid w:val="00567345"/>
    <w:rsid w:val="00576BC4"/>
    <w:rsid w:val="00581A32"/>
    <w:rsid w:val="00585408"/>
    <w:rsid w:val="0058725C"/>
    <w:rsid w:val="005920A9"/>
    <w:rsid w:val="00593653"/>
    <w:rsid w:val="005944A4"/>
    <w:rsid w:val="00596002"/>
    <w:rsid w:val="005A1E26"/>
    <w:rsid w:val="005A5231"/>
    <w:rsid w:val="005A6136"/>
    <w:rsid w:val="005B09AA"/>
    <w:rsid w:val="005B1C48"/>
    <w:rsid w:val="005B3015"/>
    <w:rsid w:val="005C1AF6"/>
    <w:rsid w:val="005C2637"/>
    <w:rsid w:val="005C79B7"/>
    <w:rsid w:val="005D29BC"/>
    <w:rsid w:val="005D4F59"/>
    <w:rsid w:val="005E1928"/>
    <w:rsid w:val="005E6F19"/>
    <w:rsid w:val="005E70A5"/>
    <w:rsid w:val="00604338"/>
    <w:rsid w:val="006044D8"/>
    <w:rsid w:val="00604B42"/>
    <w:rsid w:val="006142B2"/>
    <w:rsid w:val="0061766B"/>
    <w:rsid w:val="00617A3C"/>
    <w:rsid w:val="0062050E"/>
    <w:rsid w:val="0063035B"/>
    <w:rsid w:val="00631434"/>
    <w:rsid w:val="00632CB3"/>
    <w:rsid w:val="00637B64"/>
    <w:rsid w:val="00640F87"/>
    <w:rsid w:val="00641426"/>
    <w:rsid w:val="006437BB"/>
    <w:rsid w:val="00644F75"/>
    <w:rsid w:val="006468A2"/>
    <w:rsid w:val="006469EE"/>
    <w:rsid w:val="006478E0"/>
    <w:rsid w:val="006578B8"/>
    <w:rsid w:val="0065799A"/>
    <w:rsid w:val="006644E4"/>
    <w:rsid w:val="006721E5"/>
    <w:rsid w:val="006755C4"/>
    <w:rsid w:val="006A13A3"/>
    <w:rsid w:val="006A2D05"/>
    <w:rsid w:val="006A6FFA"/>
    <w:rsid w:val="006B3850"/>
    <w:rsid w:val="006C4B6D"/>
    <w:rsid w:val="006E4EBB"/>
    <w:rsid w:val="006F3D8F"/>
    <w:rsid w:val="006F6F0B"/>
    <w:rsid w:val="006F7A4C"/>
    <w:rsid w:val="00703D64"/>
    <w:rsid w:val="00705991"/>
    <w:rsid w:val="007106E0"/>
    <w:rsid w:val="00710E00"/>
    <w:rsid w:val="0071498D"/>
    <w:rsid w:val="007207A9"/>
    <w:rsid w:val="00722D63"/>
    <w:rsid w:val="007232EE"/>
    <w:rsid w:val="00723D6C"/>
    <w:rsid w:val="007250EE"/>
    <w:rsid w:val="007253BC"/>
    <w:rsid w:val="007501E9"/>
    <w:rsid w:val="00751007"/>
    <w:rsid w:val="0075247C"/>
    <w:rsid w:val="00753E1E"/>
    <w:rsid w:val="00754941"/>
    <w:rsid w:val="00756548"/>
    <w:rsid w:val="007611A6"/>
    <w:rsid w:val="0076518D"/>
    <w:rsid w:val="0077063B"/>
    <w:rsid w:val="00780B5E"/>
    <w:rsid w:val="00786615"/>
    <w:rsid w:val="00792409"/>
    <w:rsid w:val="00794BB9"/>
    <w:rsid w:val="00795283"/>
    <w:rsid w:val="00795B37"/>
    <w:rsid w:val="007A17AE"/>
    <w:rsid w:val="007A5743"/>
    <w:rsid w:val="007B4C8C"/>
    <w:rsid w:val="007C316D"/>
    <w:rsid w:val="007C5015"/>
    <w:rsid w:val="007E0064"/>
    <w:rsid w:val="007F1206"/>
    <w:rsid w:val="007F2D81"/>
    <w:rsid w:val="007F7157"/>
    <w:rsid w:val="00802170"/>
    <w:rsid w:val="008060C2"/>
    <w:rsid w:val="00812629"/>
    <w:rsid w:val="00812B58"/>
    <w:rsid w:val="00815026"/>
    <w:rsid w:val="008153E4"/>
    <w:rsid w:val="008160E4"/>
    <w:rsid w:val="008211CB"/>
    <w:rsid w:val="008217C5"/>
    <w:rsid w:val="00823433"/>
    <w:rsid w:val="00837F36"/>
    <w:rsid w:val="00841560"/>
    <w:rsid w:val="008462DD"/>
    <w:rsid w:val="00856266"/>
    <w:rsid w:val="008603D6"/>
    <w:rsid w:val="0086078C"/>
    <w:rsid w:val="00860BC7"/>
    <w:rsid w:val="0086198F"/>
    <w:rsid w:val="008626B4"/>
    <w:rsid w:val="00865C9E"/>
    <w:rsid w:val="00873391"/>
    <w:rsid w:val="008734EE"/>
    <w:rsid w:val="00874E71"/>
    <w:rsid w:val="0088063D"/>
    <w:rsid w:val="00882432"/>
    <w:rsid w:val="008831AB"/>
    <w:rsid w:val="00891357"/>
    <w:rsid w:val="00893A5B"/>
    <w:rsid w:val="00894714"/>
    <w:rsid w:val="00896F16"/>
    <w:rsid w:val="008A0D64"/>
    <w:rsid w:val="008A6B98"/>
    <w:rsid w:val="008B1F78"/>
    <w:rsid w:val="008B6733"/>
    <w:rsid w:val="008C3449"/>
    <w:rsid w:val="008C4263"/>
    <w:rsid w:val="008D4CBE"/>
    <w:rsid w:val="008D5926"/>
    <w:rsid w:val="008D5C78"/>
    <w:rsid w:val="008D5D43"/>
    <w:rsid w:val="008E0A28"/>
    <w:rsid w:val="008E7CE7"/>
    <w:rsid w:val="009048CE"/>
    <w:rsid w:val="00912A45"/>
    <w:rsid w:val="00913660"/>
    <w:rsid w:val="00915E0E"/>
    <w:rsid w:val="00921D6E"/>
    <w:rsid w:val="0093052D"/>
    <w:rsid w:val="0093260B"/>
    <w:rsid w:val="0093786C"/>
    <w:rsid w:val="00953F73"/>
    <w:rsid w:val="00954DB1"/>
    <w:rsid w:val="00965BEC"/>
    <w:rsid w:val="00965EF2"/>
    <w:rsid w:val="009660F2"/>
    <w:rsid w:val="00966D19"/>
    <w:rsid w:val="009677ED"/>
    <w:rsid w:val="00970131"/>
    <w:rsid w:val="009751CC"/>
    <w:rsid w:val="00976E11"/>
    <w:rsid w:val="00980145"/>
    <w:rsid w:val="00981BCC"/>
    <w:rsid w:val="00984052"/>
    <w:rsid w:val="00986E78"/>
    <w:rsid w:val="00997AAF"/>
    <w:rsid w:val="009A3EF3"/>
    <w:rsid w:val="009A5766"/>
    <w:rsid w:val="009A5B1A"/>
    <w:rsid w:val="009A65D4"/>
    <w:rsid w:val="009B00A2"/>
    <w:rsid w:val="009B2FF1"/>
    <w:rsid w:val="009B7BE7"/>
    <w:rsid w:val="009C1030"/>
    <w:rsid w:val="009C50BD"/>
    <w:rsid w:val="009D3EBF"/>
    <w:rsid w:val="009D7E36"/>
    <w:rsid w:val="009F0863"/>
    <w:rsid w:val="009F0F3C"/>
    <w:rsid w:val="009F3388"/>
    <w:rsid w:val="009F54BE"/>
    <w:rsid w:val="00A04023"/>
    <w:rsid w:val="00A06581"/>
    <w:rsid w:val="00A1317E"/>
    <w:rsid w:val="00A1392E"/>
    <w:rsid w:val="00A17B00"/>
    <w:rsid w:val="00A20BEF"/>
    <w:rsid w:val="00A22495"/>
    <w:rsid w:val="00A23914"/>
    <w:rsid w:val="00A23A68"/>
    <w:rsid w:val="00A25689"/>
    <w:rsid w:val="00A25F06"/>
    <w:rsid w:val="00A33EC1"/>
    <w:rsid w:val="00A50A03"/>
    <w:rsid w:val="00A61AA2"/>
    <w:rsid w:val="00A62A43"/>
    <w:rsid w:val="00A65051"/>
    <w:rsid w:val="00A6549A"/>
    <w:rsid w:val="00A67B19"/>
    <w:rsid w:val="00A73167"/>
    <w:rsid w:val="00A73377"/>
    <w:rsid w:val="00A7441C"/>
    <w:rsid w:val="00A76136"/>
    <w:rsid w:val="00A77B62"/>
    <w:rsid w:val="00A80DF9"/>
    <w:rsid w:val="00A823A7"/>
    <w:rsid w:val="00A92CF0"/>
    <w:rsid w:val="00A96FF7"/>
    <w:rsid w:val="00AA23B0"/>
    <w:rsid w:val="00AA286B"/>
    <w:rsid w:val="00AA2A03"/>
    <w:rsid w:val="00AA4096"/>
    <w:rsid w:val="00AB2662"/>
    <w:rsid w:val="00AB6A35"/>
    <w:rsid w:val="00AB7641"/>
    <w:rsid w:val="00AC247F"/>
    <w:rsid w:val="00AC4BDB"/>
    <w:rsid w:val="00AC4C79"/>
    <w:rsid w:val="00AD75DA"/>
    <w:rsid w:val="00AE01C2"/>
    <w:rsid w:val="00AE117F"/>
    <w:rsid w:val="00AE7926"/>
    <w:rsid w:val="00AF245C"/>
    <w:rsid w:val="00AF2BEE"/>
    <w:rsid w:val="00AF653B"/>
    <w:rsid w:val="00AF7228"/>
    <w:rsid w:val="00B02118"/>
    <w:rsid w:val="00B0230C"/>
    <w:rsid w:val="00B04DCE"/>
    <w:rsid w:val="00B124B6"/>
    <w:rsid w:val="00B17380"/>
    <w:rsid w:val="00B21DB7"/>
    <w:rsid w:val="00B21E06"/>
    <w:rsid w:val="00B30870"/>
    <w:rsid w:val="00B33B8F"/>
    <w:rsid w:val="00B345CA"/>
    <w:rsid w:val="00B41875"/>
    <w:rsid w:val="00B44048"/>
    <w:rsid w:val="00B44BD1"/>
    <w:rsid w:val="00B45D1C"/>
    <w:rsid w:val="00B47B7C"/>
    <w:rsid w:val="00B56DF2"/>
    <w:rsid w:val="00B624C7"/>
    <w:rsid w:val="00B77D87"/>
    <w:rsid w:val="00B80259"/>
    <w:rsid w:val="00B80CAD"/>
    <w:rsid w:val="00B87F36"/>
    <w:rsid w:val="00B94DC1"/>
    <w:rsid w:val="00BA13E5"/>
    <w:rsid w:val="00BA1CB4"/>
    <w:rsid w:val="00BA2974"/>
    <w:rsid w:val="00BA310B"/>
    <w:rsid w:val="00BB7E68"/>
    <w:rsid w:val="00BD445B"/>
    <w:rsid w:val="00BD607E"/>
    <w:rsid w:val="00BE1F11"/>
    <w:rsid w:val="00BE3060"/>
    <w:rsid w:val="00BE653D"/>
    <w:rsid w:val="00BE7ABE"/>
    <w:rsid w:val="00BF2F1D"/>
    <w:rsid w:val="00BF3CA4"/>
    <w:rsid w:val="00BF5CA8"/>
    <w:rsid w:val="00C0104E"/>
    <w:rsid w:val="00C056B6"/>
    <w:rsid w:val="00C05D4D"/>
    <w:rsid w:val="00C17854"/>
    <w:rsid w:val="00C220F3"/>
    <w:rsid w:val="00C25274"/>
    <w:rsid w:val="00C3551B"/>
    <w:rsid w:val="00C43246"/>
    <w:rsid w:val="00C44537"/>
    <w:rsid w:val="00C51384"/>
    <w:rsid w:val="00C52E12"/>
    <w:rsid w:val="00C531D7"/>
    <w:rsid w:val="00C609DD"/>
    <w:rsid w:val="00C61BC4"/>
    <w:rsid w:val="00C62BEE"/>
    <w:rsid w:val="00C631D5"/>
    <w:rsid w:val="00C66995"/>
    <w:rsid w:val="00C75B89"/>
    <w:rsid w:val="00C75D3D"/>
    <w:rsid w:val="00C83B39"/>
    <w:rsid w:val="00C84712"/>
    <w:rsid w:val="00C85C02"/>
    <w:rsid w:val="00C901FC"/>
    <w:rsid w:val="00C94825"/>
    <w:rsid w:val="00C950D5"/>
    <w:rsid w:val="00C9652F"/>
    <w:rsid w:val="00CA1865"/>
    <w:rsid w:val="00CA2169"/>
    <w:rsid w:val="00CA6AB4"/>
    <w:rsid w:val="00CA6B00"/>
    <w:rsid w:val="00CB4BAC"/>
    <w:rsid w:val="00CB7609"/>
    <w:rsid w:val="00CC1A9F"/>
    <w:rsid w:val="00CC6372"/>
    <w:rsid w:val="00CC71A6"/>
    <w:rsid w:val="00CD04FD"/>
    <w:rsid w:val="00CF0469"/>
    <w:rsid w:val="00CF2697"/>
    <w:rsid w:val="00D01550"/>
    <w:rsid w:val="00D045AF"/>
    <w:rsid w:val="00D05588"/>
    <w:rsid w:val="00D072FE"/>
    <w:rsid w:val="00D105CE"/>
    <w:rsid w:val="00D108CB"/>
    <w:rsid w:val="00D13B90"/>
    <w:rsid w:val="00D14A73"/>
    <w:rsid w:val="00D15331"/>
    <w:rsid w:val="00D1639B"/>
    <w:rsid w:val="00D24548"/>
    <w:rsid w:val="00D25A11"/>
    <w:rsid w:val="00D330D6"/>
    <w:rsid w:val="00D357EF"/>
    <w:rsid w:val="00D37345"/>
    <w:rsid w:val="00D4127D"/>
    <w:rsid w:val="00D41680"/>
    <w:rsid w:val="00D42C83"/>
    <w:rsid w:val="00D43C0B"/>
    <w:rsid w:val="00D44753"/>
    <w:rsid w:val="00D46095"/>
    <w:rsid w:val="00D54F11"/>
    <w:rsid w:val="00D56F5B"/>
    <w:rsid w:val="00D76CAB"/>
    <w:rsid w:val="00D80D4E"/>
    <w:rsid w:val="00D936ED"/>
    <w:rsid w:val="00D97E78"/>
    <w:rsid w:val="00DA2625"/>
    <w:rsid w:val="00DA3BBC"/>
    <w:rsid w:val="00DB1DBE"/>
    <w:rsid w:val="00DB4E49"/>
    <w:rsid w:val="00DB7BFB"/>
    <w:rsid w:val="00DC294A"/>
    <w:rsid w:val="00DC48B7"/>
    <w:rsid w:val="00DD7F4F"/>
    <w:rsid w:val="00DE3BA5"/>
    <w:rsid w:val="00DF2FBE"/>
    <w:rsid w:val="00DF3377"/>
    <w:rsid w:val="00DF4E70"/>
    <w:rsid w:val="00DF6E1D"/>
    <w:rsid w:val="00E000BC"/>
    <w:rsid w:val="00E048E8"/>
    <w:rsid w:val="00E119E1"/>
    <w:rsid w:val="00E2265A"/>
    <w:rsid w:val="00E25E56"/>
    <w:rsid w:val="00E36150"/>
    <w:rsid w:val="00E401C9"/>
    <w:rsid w:val="00E43462"/>
    <w:rsid w:val="00E47237"/>
    <w:rsid w:val="00E47AD3"/>
    <w:rsid w:val="00E53407"/>
    <w:rsid w:val="00E56700"/>
    <w:rsid w:val="00E62D9E"/>
    <w:rsid w:val="00E63960"/>
    <w:rsid w:val="00E64D63"/>
    <w:rsid w:val="00E65C4D"/>
    <w:rsid w:val="00E6760E"/>
    <w:rsid w:val="00E842EB"/>
    <w:rsid w:val="00E86056"/>
    <w:rsid w:val="00E921FF"/>
    <w:rsid w:val="00E93982"/>
    <w:rsid w:val="00EA07C0"/>
    <w:rsid w:val="00EA33AB"/>
    <w:rsid w:val="00EA61BD"/>
    <w:rsid w:val="00EA6504"/>
    <w:rsid w:val="00EA7252"/>
    <w:rsid w:val="00EC674F"/>
    <w:rsid w:val="00ED184F"/>
    <w:rsid w:val="00ED261C"/>
    <w:rsid w:val="00ED49C9"/>
    <w:rsid w:val="00EE404F"/>
    <w:rsid w:val="00EF3BD1"/>
    <w:rsid w:val="00F10916"/>
    <w:rsid w:val="00F10E5D"/>
    <w:rsid w:val="00F114A2"/>
    <w:rsid w:val="00F11CF3"/>
    <w:rsid w:val="00F169A0"/>
    <w:rsid w:val="00F2456F"/>
    <w:rsid w:val="00F345E1"/>
    <w:rsid w:val="00F360BB"/>
    <w:rsid w:val="00F371DD"/>
    <w:rsid w:val="00F42B80"/>
    <w:rsid w:val="00F42EC4"/>
    <w:rsid w:val="00F50F04"/>
    <w:rsid w:val="00F55B0A"/>
    <w:rsid w:val="00F560E5"/>
    <w:rsid w:val="00F601E0"/>
    <w:rsid w:val="00F633D7"/>
    <w:rsid w:val="00F64E58"/>
    <w:rsid w:val="00F66ADD"/>
    <w:rsid w:val="00F67350"/>
    <w:rsid w:val="00F71452"/>
    <w:rsid w:val="00F72778"/>
    <w:rsid w:val="00F731BE"/>
    <w:rsid w:val="00F77A74"/>
    <w:rsid w:val="00F80DB7"/>
    <w:rsid w:val="00F86F48"/>
    <w:rsid w:val="00F9083B"/>
    <w:rsid w:val="00FA3AFE"/>
    <w:rsid w:val="00FA3FAB"/>
    <w:rsid w:val="00FB7E20"/>
    <w:rsid w:val="00FC5F5B"/>
    <w:rsid w:val="00FC6D73"/>
    <w:rsid w:val="00FC7C80"/>
    <w:rsid w:val="00FD02CA"/>
    <w:rsid w:val="00FD07BA"/>
    <w:rsid w:val="00FD4C97"/>
    <w:rsid w:val="00FD7047"/>
    <w:rsid w:val="00F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6697"/>
  <w15:docId w15:val="{9138D142-EFCF-47F4-9859-A7F5016D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14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41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A19A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69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3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B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77A7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F77A7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9F0F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2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03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84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502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522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159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356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53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555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012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762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692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9741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4765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7024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2109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9751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1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317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934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6319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666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4533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8417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542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2435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611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4789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7725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7161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9779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701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4650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4927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5287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296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8103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nysmokefree.com/HealthcareProviders/ReferralProgram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hyperlink" Target="https://www.uptodate.com/contents/pharmacotherapy-for-smoking-cessation-in-adult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nthony.astran@roswellpark.org" TargetMode="External"/><Relationship Id="rId11" Type="http://schemas.openxmlformats.org/officeDocument/2006/relationships/hyperlink" Target="https://www.fda.gov/consumers/consumer-updates/want-quit-smoking-fda-approved-products-can-hel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ysmokefree.com" TargetMode="External"/><Relationship Id="rId10" Type="http://schemas.openxmlformats.org/officeDocument/2006/relationships/hyperlink" Target="https://ro.co/" TargetMode="Externa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hyperlink" Target="https://nysmokefre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1313F-313A-434C-9780-C5EB43D9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Roswell Park Cancer Institute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Astran, Anthony</dc:creator>
  <cp:keywords/>
  <dc:description/>
  <cp:lastModifiedBy>Killion, Samantha</cp:lastModifiedBy>
  <cp:revision>8</cp:revision>
  <cp:lastPrinted>2019-04-26T17:45:00Z</cp:lastPrinted>
  <dcterms:created xsi:type="dcterms:W3CDTF">2020-06-15T22:21:00Z</dcterms:created>
  <dcterms:modified xsi:type="dcterms:W3CDTF">2020-07-20T19:22:00Z</dcterms:modified>
</cp:coreProperties>
</file>